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713" w:rsidRPr="004179D7" w:rsidRDefault="003A6713" w:rsidP="003A6713">
      <w:pPr>
        <w:spacing w:after="0" w:line="240" w:lineRule="auto"/>
        <w:jc w:val="both"/>
        <w:rPr>
          <w:rFonts w:ascii="Times New Roman" w:eastAsia="Times New Roman" w:hAnsi="Times New Roman" w:cs="Times New Roman"/>
          <w:b/>
          <w:noProof/>
          <w:sz w:val="20"/>
          <w:szCs w:val="20"/>
          <w:lang w:val="en-US"/>
        </w:rPr>
      </w:pPr>
      <w:r w:rsidRPr="004179D7">
        <w:rPr>
          <w:rFonts w:ascii="Times New Roman" w:eastAsia="Times New Roman" w:hAnsi="Times New Roman" w:cs="Times New Roman"/>
          <w:b/>
          <w:noProof/>
          <w:sz w:val="20"/>
          <w:szCs w:val="20"/>
          <w:lang w:val="en-US"/>
        </w:rPr>
        <w:t>EK: 5-b (ÖRNEK DANIŞMANLIK PROTOKOLÜ)</w:t>
      </w:r>
    </w:p>
    <w:p w:rsidR="003A6713" w:rsidRPr="004179D7" w:rsidRDefault="003A6713" w:rsidP="003A6713">
      <w:pPr>
        <w:spacing w:after="0" w:line="240" w:lineRule="auto"/>
        <w:jc w:val="both"/>
        <w:rPr>
          <w:rFonts w:ascii="Times New Roman" w:eastAsia="Times New Roman" w:hAnsi="Times New Roman" w:cs="Times New Roman"/>
          <w:b/>
          <w:noProof/>
          <w:sz w:val="20"/>
          <w:szCs w:val="20"/>
          <w:lang w:val="en-US"/>
        </w:rPr>
      </w:pPr>
    </w:p>
    <w:p w:rsidR="003A6713" w:rsidRPr="004179D7" w:rsidRDefault="003A6713" w:rsidP="003A6713">
      <w:pPr>
        <w:spacing w:after="0" w:line="240" w:lineRule="auto"/>
        <w:jc w:val="center"/>
        <w:rPr>
          <w:rFonts w:ascii="Times New Roman" w:eastAsia="Times New Roman" w:hAnsi="Times New Roman" w:cs="Times New Roman"/>
          <w:b/>
          <w:noProof/>
          <w:sz w:val="20"/>
          <w:szCs w:val="20"/>
          <w:lang w:val="en-US"/>
        </w:rPr>
      </w:pPr>
      <w:r w:rsidRPr="004179D7">
        <w:rPr>
          <w:rFonts w:ascii="Times New Roman" w:eastAsia="Times New Roman" w:hAnsi="Times New Roman" w:cs="Times New Roman"/>
          <w:b/>
          <w:noProof/>
          <w:sz w:val="20"/>
          <w:szCs w:val="20"/>
          <w:lang w:val="en-US"/>
        </w:rPr>
        <w:t>AFYON KOCATEPE ÜNİVERSİTESİ REKTÖRLÜĞÜ</w:t>
      </w:r>
    </w:p>
    <w:p w:rsidR="003A6713" w:rsidRPr="004179D7" w:rsidRDefault="003A6713" w:rsidP="003A6713">
      <w:pPr>
        <w:spacing w:after="0" w:line="240" w:lineRule="auto"/>
        <w:jc w:val="center"/>
        <w:rPr>
          <w:rFonts w:ascii="Times New Roman" w:eastAsia="Times New Roman" w:hAnsi="Times New Roman" w:cs="Times New Roman"/>
          <w:b/>
          <w:noProof/>
          <w:sz w:val="20"/>
          <w:szCs w:val="20"/>
          <w:lang w:val="en-US"/>
        </w:rPr>
      </w:pPr>
      <w:r w:rsidRPr="004179D7">
        <w:rPr>
          <w:rFonts w:ascii="Times New Roman" w:eastAsia="Times New Roman" w:hAnsi="Times New Roman" w:cs="Times New Roman"/>
          <w:b/>
          <w:noProof/>
          <w:sz w:val="20"/>
          <w:szCs w:val="20"/>
          <w:lang w:val="en-US"/>
        </w:rPr>
        <w:t>İLE</w:t>
      </w:r>
    </w:p>
    <w:p w:rsidR="003A6713" w:rsidRPr="004179D7" w:rsidRDefault="003A6713" w:rsidP="003A6713">
      <w:pPr>
        <w:spacing w:after="0" w:line="240" w:lineRule="auto"/>
        <w:jc w:val="center"/>
        <w:rPr>
          <w:rFonts w:ascii="Times New Roman" w:eastAsia="Times New Roman" w:hAnsi="Times New Roman" w:cs="Times New Roman"/>
          <w:b/>
          <w:noProof/>
          <w:sz w:val="20"/>
          <w:szCs w:val="20"/>
          <w:lang w:val="en-US"/>
        </w:rPr>
      </w:pPr>
      <w:r w:rsidRPr="004179D7">
        <w:rPr>
          <w:rFonts w:ascii="Times New Roman" w:eastAsia="Times New Roman" w:hAnsi="Times New Roman" w:cs="Times New Roman"/>
          <w:b/>
          <w:noProof/>
          <w:sz w:val="20"/>
          <w:szCs w:val="20"/>
          <w:lang w:val="en-US"/>
        </w:rPr>
        <w:t>……………………</w:t>
      </w:r>
    </w:p>
    <w:p w:rsidR="003A6713" w:rsidRPr="004179D7" w:rsidRDefault="003A6713" w:rsidP="003A6713">
      <w:pPr>
        <w:spacing w:after="0" w:line="240" w:lineRule="auto"/>
        <w:jc w:val="center"/>
        <w:rPr>
          <w:rFonts w:ascii="Times New Roman" w:eastAsia="Times New Roman" w:hAnsi="Times New Roman" w:cs="Times New Roman"/>
          <w:b/>
          <w:noProof/>
          <w:sz w:val="20"/>
          <w:szCs w:val="20"/>
          <w:lang w:val="en-US"/>
        </w:rPr>
      </w:pPr>
      <w:r w:rsidRPr="004179D7">
        <w:rPr>
          <w:rFonts w:ascii="Times New Roman" w:eastAsia="Times New Roman" w:hAnsi="Times New Roman" w:cs="Times New Roman"/>
          <w:b/>
          <w:noProof/>
          <w:sz w:val="20"/>
          <w:szCs w:val="20"/>
          <w:lang w:val="en-US"/>
        </w:rPr>
        <w:t>DANIŞMANLIK PROTOKOLÜ</w:t>
      </w:r>
    </w:p>
    <w:p w:rsidR="003A6713" w:rsidRPr="004179D7" w:rsidRDefault="003A6713" w:rsidP="003A6713">
      <w:pPr>
        <w:spacing w:after="0" w:line="240" w:lineRule="auto"/>
        <w:jc w:val="both"/>
        <w:rPr>
          <w:rFonts w:ascii="Times New Roman" w:eastAsia="Times New Roman" w:hAnsi="Times New Roman" w:cs="Times New Roman"/>
          <w:b/>
          <w:noProof/>
          <w:sz w:val="20"/>
          <w:szCs w:val="20"/>
        </w:rPr>
      </w:pPr>
    </w:p>
    <w:p w:rsidR="003A6713" w:rsidRPr="004179D7" w:rsidRDefault="003A6713" w:rsidP="003A6713">
      <w:pPr>
        <w:spacing w:after="0" w:line="240" w:lineRule="auto"/>
        <w:jc w:val="both"/>
        <w:rPr>
          <w:rFonts w:ascii="Times New Roman" w:eastAsia="Times New Roman" w:hAnsi="Times New Roman" w:cs="Times New Roman"/>
          <w:b/>
          <w:noProof/>
          <w:sz w:val="20"/>
          <w:szCs w:val="20"/>
        </w:rPr>
      </w:pPr>
    </w:p>
    <w:p w:rsidR="003A6713" w:rsidRPr="004179D7" w:rsidRDefault="003A6713" w:rsidP="003A6713">
      <w:pPr>
        <w:spacing w:after="0" w:line="240" w:lineRule="auto"/>
        <w:jc w:val="both"/>
        <w:rPr>
          <w:rFonts w:ascii="Times New Roman" w:eastAsia="Times New Roman" w:hAnsi="Times New Roman" w:cs="Times New Roman"/>
          <w:b/>
          <w:noProof/>
          <w:sz w:val="20"/>
          <w:szCs w:val="20"/>
        </w:rPr>
      </w:pPr>
      <w:r w:rsidRPr="004179D7">
        <w:rPr>
          <w:rFonts w:ascii="Times New Roman" w:eastAsia="Times New Roman" w:hAnsi="Times New Roman" w:cs="Times New Roman"/>
          <w:b/>
          <w:noProof/>
          <w:sz w:val="20"/>
          <w:szCs w:val="20"/>
        </w:rPr>
        <w:t>1. TARAFLAR</w:t>
      </w:r>
    </w:p>
    <w:p w:rsidR="003A6713" w:rsidRPr="004179D7" w:rsidRDefault="003A6713" w:rsidP="003A6713">
      <w:pPr>
        <w:tabs>
          <w:tab w:val="left" w:pos="3870"/>
        </w:tabs>
        <w:spacing w:after="0" w:line="240" w:lineRule="auto"/>
        <w:contextualSpacing/>
        <w:jc w:val="both"/>
        <w:rPr>
          <w:rFonts w:ascii="Times New Roman" w:eastAsia="Times New Roman" w:hAnsi="Times New Roman" w:cs="Times New Roman"/>
          <w:noProof/>
          <w:sz w:val="20"/>
          <w:szCs w:val="20"/>
        </w:rPr>
      </w:pPr>
      <w:r w:rsidRPr="004179D7">
        <w:rPr>
          <w:rFonts w:ascii="Times New Roman" w:eastAsia="Times New Roman" w:hAnsi="Times New Roman" w:cs="Times New Roman"/>
          <w:b/>
          <w:noProof/>
          <w:sz w:val="20"/>
          <w:szCs w:val="20"/>
          <w:u w:val="single"/>
        </w:rPr>
        <w:t>1.1. AFYON KOCATEPE ÜNİVERSİTESİ REKTÖRLÜĞÜ (Protokol kapsamında AKÜ olarak anılacaktır.)</w:t>
      </w:r>
    </w:p>
    <w:p w:rsidR="003A6713" w:rsidRPr="004179D7" w:rsidRDefault="003A6713" w:rsidP="003A6713">
      <w:pPr>
        <w:tabs>
          <w:tab w:val="left" w:pos="3870"/>
        </w:tabs>
        <w:spacing w:after="0" w:line="240" w:lineRule="auto"/>
        <w:jc w:val="both"/>
        <w:rPr>
          <w:rFonts w:ascii="Times New Roman" w:eastAsia="Times New Roman" w:hAnsi="Times New Roman" w:cs="Times New Roman"/>
          <w:noProof/>
          <w:sz w:val="20"/>
          <w:szCs w:val="20"/>
        </w:rPr>
      </w:pPr>
      <w:r w:rsidRPr="004179D7">
        <w:rPr>
          <w:rFonts w:ascii="Times New Roman" w:eastAsia="Times New Roman" w:hAnsi="Times New Roman" w:cs="Times New Roman"/>
          <w:noProof/>
          <w:sz w:val="20"/>
          <w:szCs w:val="20"/>
        </w:rPr>
        <w:t>Adres: Afyon Kocatepe Üniversitesi, ANS Kampüsü, Gazlıgöl Yolu, 03200, Afyonkarahisar.</w:t>
      </w:r>
    </w:p>
    <w:p w:rsidR="003A6713" w:rsidRPr="004179D7" w:rsidRDefault="003A6713" w:rsidP="003A6713">
      <w:pPr>
        <w:tabs>
          <w:tab w:val="left" w:pos="3870"/>
        </w:tabs>
        <w:spacing w:after="0" w:line="240" w:lineRule="auto"/>
        <w:jc w:val="both"/>
        <w:rPr>
          <w:rFonts w:ascii="Times New Roman" w:eastAsia="Times New Roman" w:hAnsi="Times New Roman" w:cs="Times New Roman"/>
          <w:b/>
          <w:i/>
          <w:noProof/>
          <w:sz w:val="20"/>
          <w:szCs w:val="20"/>
          <w:u w:val="single"/>
        </w:rPr>
      </w:pPr>
      <w:r w:rsidRPr="004179D7">
        <w:rPr>
          <w:rFonts w:ascii="Times New Roman" w:eastAsia="Times New Roman" w:hAnsi="Times New Roman" w:cs="Times New Roman"/>
          <w:i/>
          <w:noProof/>
          <w:sz w:val="20"/>
          <w:szCs w:val="20"/>
        </w:rPr>
        <w:t xml:space="preserve">(Üniversitenin protokol kapsamındaki yükümlülükleri </w:t>
      </w:r>
      <w:r w:rsidRPr="004179D7">
        <w:rPr>
          <w:rFonts w:ascii="Times New Roman" w:eastAsia="Times New Roman" w:hAnsi="Times New Roman" w:cs="Times New Roman"/>
          <w:b/>
          <w:i/>
          <w:noProof/>
          <w:sz w:val="20"/>
          <w:szCs w:val="20"/>
        </w:rPr>
        <w:t xml:space="preserve">……….Fakültesi Dekanlığı/Müdürlüğü </w:t>
      </w:r>
      <w:r w:rsidRPr="004179D7">
        <w:rPr>
          <w:rFonts w:ascii="Times New Roman" w:eastAsia="Times New Roman" w:hAnsi="Times New Roman" w:cs="Times New Roman"/>
          <w:i/>
          <w:noProof/>
          <w:sz w:val="20"/>
          <w:szCs w:val="20"/>
        </w:rPr>
        <w:t>tarafından yürütülecektir</w:t>
      </w:r>
      <w:r w:rsidRPr="004179D7">
        <w:rPr>
          <w:rFonts w:ascii="Times New Roman" w:eastAsia="Times New Roman" w:hAnsi="Times New Roman" w:cs="Times New Roman"/>
          <w:b/>
          <w:i/>
          <w:noProof/>
          <w:sz w:val="20"/>
          <w:szCs w:val="20"/>
        </w:rPr>
        <w:t>.</w:t>
      </w:r>
      <w:r w:rsidRPr="004179D7">
        <w:rPr>
          <w:rFonts w:ascii="Times New Roman" w:eastAsia="Times New Roman" w:hAnsi="Times New Roman" w:cs="Times New Roman"/>
          <w:i/>
          <w:noProof/>
          <w:sz w:val="20"/>
          <w:szCs w:val="20"/>
        </w:rPr>
        <w:t>)</w:t>
      </w:r>
    </w:p>
    <w:p w:rsidR="003A6713" w:rsidRPr="004179D7" w:rsidRDefault="003A6713" w:rsidP="003A6713">
      <w:pPr>
        <w:tabs>
          <w:tab w:val="left" w:pos="3870"/>
        </w:tabs>
        <w:spacing w:after="0" w:line="240" w:lineRule="auto"/>
        <w:jc w:val="both"/>
        <w:rPr>
          <w:rFonts w:ascii="Times New Roman" w:eastAsia="Times New Roman" w:hAnsi="Times New Roman" w:cs="Times New Roman"/>
          <w:b/>
          <w:noProof/>
          <w:sz w:val="20"/>
          <w:szCs w:val="20"/>
        </w:rPr>
      </w:pPr>
      <w:r w:rsidRPr="004179D7">
        <w:rPr>
          <w:rFonts w:ascii="Times New Roman" w:eastAsia="Times New Roman" w:hAnsi="Times New Roman" w:cs="Times New Roman"/>
          <w:b/>
          <w:noProof/>
          <w:sz w:val="20"/>
          <w:szCs w:val="20"/>
        </w:rPr>
        <w:t xml:space="preserve">1.2. </w:t>
      </w:r>
      <w:r w:rsidRPr="004179D7">
        <w:rPr>
          <w:rFonts w:ascii="Times New Roman" w:eastAsia="Times New Roman" w:hAnsi="Times New Roman" w:cs="Times New Roman"/>
          <w:b/>
          <w:noProof/>
          <w:sz w:val="20"/>
          <w:szCs w:val="20"/>
          <w:u w:val="single"/>
        </w:rPr>
        <w:t>(İLGİLİ FİRMA İSMİ, ADRESİ,VERGİ DAİRESİ ve  VERGİ NUMARASI ).................(</w:t>
      </w:r>
      <w:r w:rsidRPr="004179D7">
        <w:rPr>
          <w:rFonts w:ascii="Times New Roman" w:eastAsia="Times New Roman" w:hAnsi="Times New Roman" w:cs="Times New Roman"/>
          <w:b/>
          <w:noProof/>
          <w:sz w:val="20"/>
          <w:szCs w:val="20"/>
        </w:rPr>
        <w:t>Protokol kapsamında İş Sahibi olarak anılacaktır.)</w:t>
      </w:r>
    </w:p>
    <w:p w:rsidR="003A6713" w:rsidRPr="004179D7" w:rsidRDefault="003A6713" w:rsidP="003A6713">
      <w:pPr>
        <w:tabs>
          <w:tab w:val="left" w:pos="3870"/>
        </w:tabs>
        <w:spacing w:after="0" w:line="240" w:lineRule="auto"/>
        <w:jc w:val="both"/>
        <w:rPr>
          <w:rFonts w:ascii="Times New Roman" w:eastAsia="Times New Roman" w:hAnsi="Times New Roman" w:cs="Times New Roman"/>
          <w:noProof/>
          <w:sz w:val="20"/>
          <w:szCs w:val="20"/>
        </w:rPr>
      </w:pPr>
      <w:r w:rsidRPr="004179D7">
        <w:rPr>
          <w:rFonts w:ascii="Times New Roman" w:eastAsia="Times New Roman" w:hAnsi="Times New Roman" w:cs="Times New Roman"/>
          <w:b/>
          <w:noProof/>
          <w:sz w:val="20"/>
          <w:szCs w:val="20"/>
        </w:rPr>
        <w:t xml:space="preserve">1.3.  </w:t>
      </w:r>
      <w:r w:rsidRPr="004179D7">
        <w:rPr>
          <w:rFonts w:ascii="Times New Roman" w:eastAsia="Times New Roman" w:hAnsi="Times New Roman" w:cs="Times New Roman"/>
          <w:noProof/>
          <w:sz w:val="20"/>
          <w:szCs w:val="20"/>
        </w:rPr>
        <w:t>AKÜ ve İş Sahibi protokolde beraberce “Taraflar” ve tek başına “Taraf” olarak anılacaklardır.</w:t>
      </w:r>
    </w:p>
    <w:p w:rsidR="003A6713" w:rsidRPr="004179D7" w:rsidRDefault="003A6713" w:rsidP="003A6713">
      <w:pPr>
        <w:spacing w:after="0" w:line="240" w:lineRule="auto"/>
        <w:jc w:val="both"/>
        <w:rPr>
          <w:rFonts w:ascii="Times New Roman" w:eastAsia="Times New Roman" w:hAnsi="Times New Roman" w:cs="Times New Roman"/>
          <w:noProof/>
          <w:sz w:val="20"/>
          <w:szCs w:val="20"/>
        </w:rPr>
      </w:pPr>
      <w:r w:rsidRPr="004179D7">
        <w:rPr>
          <w:rFonts w:ascii="Times New Roman" w:eastAsia="Times New Roman" w:hAnsi="Times New Roman" w:cs="Times New Roman"/>
          <w:b/>
          <w:noProof/>
          <w:sz w:val="20"/>
          <w:szCs w:val="20"/>
        </w:rPr>
        <w:t xml:space="preserve">1.4. </w:t>
      </w:r>
      <w:r w:rsidRPr="004179D7">
        <w:rPr>
          <w:rFonts w:ascii="Times New Roman" w:eastAsia="Times New Roman" w:hAnsi="Times New Roman" w:cs="Times New Roman"/>
          <w:noProof/>
          <w:sz w:val="20"/>
          <w:szCs w:val="20"/>
        </w:rPr>
        <w:t>Tarafların bu protokolde yazılı adresleri, yazılı şekilde değişikliği bildirilmediği takdirde geçerli ve bağlayıcı tebligat adresi olarak kabul edilecektir.</w:t>
      </w:r>
    </w:p>
    <w:p w:rsidR="003A6713" w:rsidRPr="004179D7" w:rsidRDefault="003A6713" w:rsidP="003A6713">
      <w:pPr>
        <w:spacing w:after="0" w:line="240" w:lineRule="auto"/>
        <w:jc w:val="both"/>
        <w:rPr>
          <w:rFonts w:ascii="Times New Roman" w:eastAsia="Times New Roman" w:hAnsi="Times New Roman" w:cs="Times New Roman"/>
          <w:noProof/>
          <w:sz w:val="20"/>
          <w:szCs w:val="20"/>
        </w:rPr>
      </w:pPr>
    </w:p>
    <w:p w:rsidR="003A6713" w:rsidRPr="004179D7" w:rsidRDefault="003A6713" w:rsidP="003A6713">
      <w:pPr>
        <w:numPr>
          <w:ilvl w:val="0"/>
          <w:numId w:val="1"/>
        </w:numPr>
        <w:spacing w:after="0" w:line="240" w:lineRule="auto"/>
        <w:contextualSpacing/>
        <w:jc w:val="both"/>
        <w:rPr>
          <w:rFonts w:ascii="Times New Roman" w:eastAsia="Times New Roman" w:hAnsi="Times New Roman" w:cs="Times New Roman"/>
          <w:b/>
          <w:noProof/>
          <w:sz w:val="20"/>
          <w:szCs w:val="20"/>
        </w:rPr>
      </w:pPr>
      <w:r w:rsidRPr="004179D7">
        <w:rPr>
          <w:rFonts w:ascii="Times New Roman" w:eastAsia="Times New Roman" w:hAnsi="Times New Roman" w:cs="Times New Roman"/>
          <w:b/>
          <w:noProof/>
          <w:sz w:val="20"/>
          <w:szCs w:val="20"/>
          <w:lang w:val="en-US"/>
        </w:rPr>
        <w:t>TANIMLAR</w:t>
      </w:r>
    </w:p>
    <w:p w:rsidR="003A6713" w:rsidRPr="004179D7" w:rsidRDefault="003A6713" w:rsidP="003A6713">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lang w:val="en-US"/>
        </w:rPr>
      </w:pPr>
      <w:r w:rsidRPr="004179D7">
        <w:rPr>
          <w:rFonts w:ascii="Times New Roman" w:eastAsia="Times New Roman" w:hAnsi="Times New Roman" w:cs="Times New Roman"/>
          <w:noProof/>
          <w:sz w:val="20"/>
          <w:szCs w:val="20"/>
          <w:lang w:val="en-US"/>
        </w:rPr>
        <w:t>Bu protokolde geçen terimlerden;</w:t>
      </w:r>
    </w:p>
    <w:p w:rsidR="003A6713" w:rsidRPr="004179D7" w:rsidRDefault="003A6713" w:rsidP="003A6713">
      <w:pPr>
        <w:pBdr>
          <w:top w:val="single" w:sz="6" w:space="1" w:color="FFFFFF"/>
          <w:left w:val="single" w:sz="6" w:space="0" w:color="FFFFFF"/>
          <w:bottom w:val="single" w:sz="6" w:space="1" w:color="FFFFFF"/>
          <w:right w:val="single" w:sz="6" w:space="1" w:color="FFFFFF"/>
        </w:pBdr>
        <w:tabs>
          <w:tab w:val="left" w:pos="5245"/>
          <w:tab w:val="left" w:pos="9720"/>
        </w:tabs>
        <w:spacing w:after="0" w:line="240" w:lineRule="auto"/>
        <w:jc w:val="both"/>
        <w:rPr>
          <w:rFonts w:ascii="Times New Roman" w:eastAsia="Times New Roman" w:hAnsi="Times New Roman" w:cs="Times New Roman"/>
          <w:noProof/>
          <w:sz w:val="20"/>
          <w:szCs w:val="20"/>
          <w:lang w:val="en-US"/>
        </w:rPr>
      </w:pPr>
      <w:r w:rsidRPr="004179D7">
        <w:rPr>
          <w:rFonts w:ascii="Times New Roman" w:eastAsia="Times New Roman" w:hAnsi="Times New Roman" w:cs="Times New Roman"/>
          <w:noProof/>
          <w:sz w:val="20"/>
          <w:szCs w:val="20"/>
          <w:lang w:val="en-US"/>
        </w:rPr>
        <w:t>A: Danışman, ...........................(ünvanı, adı, soyadı),</w:t>
      </w:r>
    </w:p>
    <w:p w:rsidR="003A6713" w:rsidRPr="004179D7" w:rsidRDefault="003A6713" w:rsidP="003A6713">
      <w:pPr>
        <w:pBdr>
          <w:top w:val="single" w:sz="6" w:space="1" w:color="FFFFFF"/>
          <w:left w:val="single" w:sz="6" w:space="0" w:color="FFFFFF"/>
          <w:bottom w:val="single" w:sz="6" w:space="1" w:color="FFFFFF"/>
          <w:right w:val="single" w:sz="6" w:space="1" w:color="FFFFFF"/>
        </w:pBdr>
        <w:tabs>
          <w:tab w:val="left" w:pos="5245"/>
          <w:tab w:val="left" w:pos="9720"/>
        </w:tabs>
        <w:spacing w:after="0" w:line="240" w:lineRule="auto"/>
        <w:jc w:val="both"/>
        <w:rPr>
          <w:rFonts w:ascii="Times New Roman" w:eastAsia="Times New Roman" w:hAnsi="Times New Roman" w:cs="Times New Roman"/>
          <w:noProof/>
          <w:sz w:val="20"/>
          <w:szCs w:val="20"/>
          <w:lang w:val="en-US"/>
        </w:rPr>
      </w:pPr>
      <w:r w:rsidRPr="004179D7">
        <w:rPr>
          <w:rFonts w:ascii="Times New Roman" w:eastAsia="Times New Roman" w:hAnsi="Times New Roman" w:cs="Times New Roman"/>
          <w:noProof/>
          <w:sz w:val="20"/>
          <w:szCs w:val="20"/>
          <w:lang w:val="en-US"/>
        </w:rPr>
        <w:t>B: Kurum, Afyon Kocatepe Üniversitesi Rektörlüğü’nü ( …………….. Dekanlığı / Müdürlüğünü),</w:t>
      </w:r>
    </w:p>
    <w:p w:rsidR="003A6713" w:rsidRPr="004179D7" w:rsidRDefault="003A6713" w:rsidP="003A6713">
      <w:pPr>
        <w:pBdr>
          <w:top w:val="single" w:sz="6" w:space="1" w:color="FFFFFF"/>
          <w:left w:val="single" w:sz="6" w:space="0" w:color="FFFFFF"/>
          <w:bottom w:val="single" w:sz="6" w:space="1" w:color="FFFFFF"/>
          <w:right w:val="single" w:sz="6" w:space="1" w:color="FFFFFF"/>
        </w:pBdr>
        <w:tabs>
          <w:tab w:val="left" w:pos="5245"/>
          <w:tab w:val="left" w:pos="9720"/>
        </w:tabs>
        <w:spacing w:after="0" w:line="240" w:lineRule="auto"/>
        <w:jc w:val="both"/>
        <w:rPr>
          <w:rFonts w:ascii="Times New Roman" w:eastAsia="Times New Roman" w:hAnsi="Times New Roman" w:cs="Times New Roman"/>
          <w:noProof/>
          <w:sz w:val="20"/>
          <w:szCs w:val="20"/>
          <w:lang w:val="en-US"/>
        </w:rPr>
      </w:pPr>
      <w:r w:rsidRPr="004179D7">
        <w:rPr>
          <w:rFonts w:ascii="Times New Roman" w:eastAsia="Times New Roman" w:hAnsi="Times New Roman" w:cs="Times New Roman"/>
          <w:noProof/>
          <w:sz w:val="20"/>
          <w:szCs w:val="20"/>
          <w:lang w:val="en-US"/>
        </w:rPr>
        <w:t>C: İş sahibi, .........................................firmasını / kişisini,</w:t>
      </w:r>
    </w:p>
    <w:p w:rsidR="003A6713" w:rsidRPr="004179D7" w:rsidRDefault="003A6713" w:rsidP="003A6713">
      <w:pPr>
        <w:pBdr>
          <w:top w:val="single" w:sz="6" w:space="1" w:color="FFFFFF"/>
          <w:left w:val="single" w:sz="6" w:space="0" w:color="FFFFFF"/>
          <w:bottom w:val="single" w:sz="6" w:space="1" w:color="FFFFFF"/>
          <w:right w:val="single" w:sz="6" w:space="1" w:color="FFFFFF"/>
        </w:pBdr>
        <w:tabs>
          <w:tab w:val="left" w:pos="5245"/>
          <w:tab w:val="left" w:pos="9720"/>
        </w:tabs>
        <w:spacing w:after="0" w:line="240" w:lineRule="auto"/>
        <w:jc w:val="both"/>
        <w:rPr>
          <w:rFonts w:ascii="Times New Roman" w:eastAsia="Times New Roman" w:hAnsi="Times New Roman" w:cs="Times New Roman"/>
          <w:i/>
          <w:noProof/>
          <w:sz w:val="20"/>
          <w:szCs w:val="20"/>
          <w:lang w:val="en-US"/>
        </w:rPr>
      </w:pPr>
      <w:r w:rsidRPr="004179D7">
        <w:rPr>
          <w:rFonts w:ascii="Times New Roman" w:eastAsia="Times New Roman" w:hAnsi="Times New Roman" w:cs="Times New Roman"/>
          <w:noProof/>
          <w:sz w:val="20"/>
          <w:szCs w:val="20"/>
          <w:lang w:val="en-US"/>
        </w:rPr>
        <w:t>D: Danışmanlık Hizmeti Başlığı ………………………………………………………………………………… ………………………………………………………………………………..(Açık Adı yazılacak)</w:t>
      </w:r>
    </w:p>
    <w:p w:rsidR="003A6713" w:rsidRPr="004179D7" w:rsidRDefault="003A6713" w:rsidP="003A6713">
      <w:pPr>
        <w:spacing w:after="0" w:line="240" w:lineRule="auto"/>
        <w:jc w:val="both"/>
        <w:rPr>
          <w:rFonts w:ascii="Times New Roman" w:eastAsia="Times New Roman" w:hAnsi="Times New Roman" w:cs="Times New Roman"/>
          <w:noProof/>
          <w:sz w:val="20"/>
          <w:szCs w:val="20"/>
        </w:rPr>
      </w:pPr>
      <w:r w:rsidRPr="004179D7">
        <w:rPr>
          <w:rFonts w:ascii="Times New Roman" w:eastAsia="Times New Roman" w:hAnsi="Times New Roman" w:cs="Times New Roman"/>
          <w:noProof/>
          <w:sz w:val="20"/>
          <w:szCs w:val="20"/>
        </w:rPr>
        <w:t>İfade etmektedir.</w:t>
      </w:r>
    </w:p>
    <w:p w:rsidR="003A6713" w:rsidRPr="004179D7" w:rsidRDefault="003A6713" w:rsidP="003A6713">
      <w:pPr>
        <w:spacing w:after="0" w:line="240" w:lineRule="auto"/>
        <w:jc w:val="both"/>
        <w:rPr>
          <w:rFonts w:ascii="Times New Roman" w:eastAsia="Times New Roman" w:hAnsi="Times New Roman" w:cs="Times New Roman"/>
          <w:noProof/>
          <w:sz w:val="20"/>
          <w:szCs w:val="20"/>
        </w:rPr>
      </w:pPr>
    </w:p>
    <w:p w:rsidR="003A6713" w:rsidRPr="004179D7" w:rsidRDefault="003A6713" w:rsidP="003A6713">
      <w:pPr>
        <w:numPr>
          <w:ilvl w:val="0"/>
          <w:numId w:val="1"/>
        </w:numPr>
        <w:spacing w:after="0" w:line="240" w:lineRule="auto"/>
        <w:contextualSpacing/>
        <w:jc w:val="both"/>
        <w:rPr>
          <w:rFonts w:ascii="Times New Roman" w:eastAsia="Times New Roman" w:hAnsi="Times New Roman" w:cs="Times New Roman"/>
          <w:b/>
          <w:noProof/>
          <w:sz w:val="20"/>
          <w:szCs w:val="20"/>
          <w:u w:val="single"/>
        </w:rPr>
      </w:pPr>
      <w:r w:rsidRPr="004179D7">
        <w:rPr>
          <w:rFonts w:ascii="Times New Roman" w:eastAsia="Times New Roman" w:hAnsi="Times New Roman" w:cs="Times New Roman"/>
          <w:b/>
          <w:noProof/>
          <w:sz w:val="20"/>
          <w:szCs w:val="20"/>
          <w:lang w:val="en-US"/>
        </w:rPr>
        <w:t>PROTOKOLÜN KONUSU VE KAPSAMI</w:t>
      </w:r>
    </w:p>
    <w:p w:rsidR="003A6713" w:rsidRPr="004179D7" w:rsidRDefault="003A6713" w:rsidP="003A6713">
      <w:pPr>
        <w:spacing w:after="0" w:line="240" w:lineRule="auto"/>
        <w:contextualSpacing/>
        <w:jc w:val="both"/>
        <w:rPr>
          <w:rFonts w:ascii="Times New Roman" w:eastAsia="Times New Roman" w:hAnsi="Times New Roman" w:cs="Times New Roman"/>
          <w:b/>
          <w:noProof/>
          <w:sz w:val="20"/>
          <w:szCs w:val="20"/>
          <w:u w:val="single"/>
        </w:rPr>
      </w:pPr>
      <w:r w:rsidRPr="004179D7">
        <w:rPr>
          <w:rFonts w:ascii="Times New Roman" w:eastAsia="Times New Roman" w:hAnsi="Times New Roman" w:cs="Times New Roman"/>
          <w:noProof/>
          <w:sz w:val="20"/>
          <w:szCs w:val="20"/>
          <w:lang w:val="en-US"/>
        </w:rPr>
        <w:t>Bu protokol, Afyon Kocatepe Üniversitesi Rektörlüğü adına.................................................. Dekanlığı/Müdürlüğü Yönetim Kurulundan ve/veya Etik Kurulundan (Etik rapor gerekiyorsa) …/…./…. Tarih ve ……………… sayı ile onay alınmış olan “…………………………………….,”    isimli Danışmanlık Hizmeti kapsamında, …………………</w:t>
      </w:r>
      <w:r w:rsidRPr="004179D7">
        <w:rPr>
          <w:rFonts w:ascii="Times New Roman" w:eastAsia="Times New Roman" w:hAnsi="Times New Roman" w:cs="Times New Roman"/>
          <w:i/>
          <w:noProof/>
          <w:sz w:val="20"/>
          <w:szCs w:val="20"/>
          <w:lang w:val="en-US"/>
        </w:rPr>
        <w:t>( bu alanda protokol konusu Danışmanlık Hizmeti kapsamında danışmanın yapacağı işlemler kısaca özetlenir)</w:t>
      </w:r>
      <w:r w:rsidRPr="004179D7">
        <w:rPr>
          <w:rFonts w:ascii="Times New Roman" w:eastAsia="Times New Roman" w:hAnsi="Times New Roman" w:cs="Times New Roman"/>
          <w:noProof/>
          <w:sz w:val="20"/>
          <w:szCs w:val="20"/>
          <w:lang w:val="en-US"/>
        </w:rPr>
        <w:t xml:space="preserve"> işlemlerinin yapılması ve ekte sunulmakta olan faaliyetler sırasında alacakları hizmetler ile bu hizmet alımlarının yürütülmesi  konusunda tarafların sorumluluk, hak ve yükümlülüklerini belirlemektir. İş bu protokol ile düzenlenen maddeler ve ekler birinci maddede belirtilen tarafları kapsar</w:t>
      </w:r>
    </w:p>
    <w:p w:rsidR="003A6713" w:rsidRPr="004179D7" w:rsidRDefault="003A6713" w:rsidP="003A6713">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lang w:val="en-US"/>
        </w:rPr>
      </w:pPr>
    </w:p>
    <w:p w:rsidR="003A6713" w:rsidRPr="004179D7" w:rsidRDefault="003A6713" w:rsidP="003A6713">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lang w:val="en-US"/>
        </w:rPr>
      </w:pPr>
    </w:p>
    <w:p w:rsidR="003A6713" w:rsidRPr="004179D7" w:rsidRDefault="003A6713" w:rsidP="003A6713">
      <w:pPr>
        <w:numPr>
          <w:ilvl w:val="0"/>
          <w:numId w:val="1"/>
        </w:numPr>
        <w:spacing w:after="0" w:line="240" w:lineRule="auto"/>
        <w:jc w:val="both"/>
        <w:rPr>
          <w:rFonts w:ascii="Times New Roman" w:eastAsia="Times New Roman" w:hAnsi="Times New Roman" w:cs="Times New Roman"/>
          <w:b/>
          <w:noProof/>
          <w:sz w:val="20"/>
          <w:szCs w:val="20"/>
          <w:u w:val="single"/>
        </w:rPr>
      </w:pPr>
      <w:r w:rsidRPr="004179D7">
        <w:rPr>
          <w:rFonts w:ascii="Times New Roman" w:eastAsia="Times New Roman" w:hAnsi="Times New Roman" w:cs="Times New Roman"/>
          <w:b/>
          <w:bCs/>
          <w:noProof/>
          <w:sz w:val="20"/>
          <w:szCs w:val="20"/>
        </w:rPr>
        <w:t>TARAFLARIN YÜKÜMLÜLÜKLERİ</w:t>
      </w:r>
    </w:p>
    <w:p w:rsidR="003A6713" w:rsidRPr="004179D7" w:rsidRDefault="003A6713" w:rsidP="003A6713">
      <w:pPr>
        <w:spacing w:after="0" w:line="240" w:lineRule="auto"/>
        <w:jc w:val="both"/>
        <w:rPr>
          <w:rFonts w:ascii="Times New Roman" w:eastAsia="Times New Roman" w:hAnsi="Times New Roman" w:cs="Times New Roman"/>
          <w:bCs/>
          <w:noProof/>
          <w:sz w:val="20"/>
          <w:szCs w:val="20"/>
        </w:rPr>
      </w:pPr>
      <w:r w:rsidRPr="004179D7">
        <w:rPr>
          <w:rFonts w:ascii="Times New Roman" w:eastAsia="Times New Roman" w:hAnsi="Times New Roman" w:cs="Times New Roman"/>
          <w:b/>
          <w:bCs/>
          <w:noProof/>
          <w:sz w:val="20"/>
          <w:szCs w:val="20"/>
        </w:rPr>
        <w:t xml:space="preserve">4.1. </w:t>
      </w:r>
      <w:r w:rsidRPr="004179D7">
        <w:rPr>
          <w:rFonts w:ascii="Times New Roman" w:eastAsia="Times New Roman" w:hAnsi="Times New Roman" w:cs="Times New Roman"/>
          <w:bCs/>
          <w:noProof/>
          <w:sz w:val="20"/>
          <w:szCs w:val="20"/>
        </w:rPr>
        <w:t>Söz konusu işbirliği ile ilgili kitap, eser ve çalışmanın Fikir ve Sanat Eserleri Kanunu uyarınca her türlü fikri mülkiyet hakları ve mali hakların kullanma yetkileri ile uygun araçlarla umuma iletimi hakları ve diğer her türlü hakları  ........................................</w:t>
      </w:r>
      <w:r w:rsidRPr="004179D7">
        <w:rPr>
          <w:rFonts w:ascii="Times New Roman" w:eastAsia="Times New Roman" w:hAnsi="Times New Roman" w:cs="Times New Roman"/>
          <w:bCs/>
          <w:i/>
          <w:noProof/>
          <w:sz w:val="20"/>
          <w:szCs w:val="20"/>
        </w:rPr>
        <w:t xml:space="preserve">(bu alana yazılacak taraf bilgisi protokol konusu işe göre taraflarca kararlaştırır.) </w:t>
      </w:r>
      <w:r w:rsidRPr="004179D7">
        <w:rPr>
          <w:rFonts w:ascii="Times New Roman" w:eastAsia="Times New Roman" w:hAnsi="Times New Roman" w:cs="Times New Roman"/>
          <w:bCs/>
          <w:noProof/>
          <w:sz w:val="20"/>
          <w:szCs w:val="20"/>
        </w:rPr>
        <w:t xml:space="preserve">ait olacaktır. </w:t>
      </w:r>
    </w:p>
    <w:p w:rsidR="003A6713" w:rsidRPr="004179D7" w:rsidRDefault="003A6713" w:rsidP="003A6713">
      <w:pPr>
        <w:spacing w:after="0" w:line="240" w:lineRule="auto"/>
        <w:jc w:val="both"/>
        <w:rPr>
          <w:rFonts w:ascii="Times New Roman" w:eastAsia="Times New Roman" w:hAnsi="Times New Roman" w:cs="Times New Roman"/>
          <w:bCs/>
          <w:noProof/>
          <w:sz w:val="20"/>
          <w:szCs w:val="20"/>
        </w:rPr>
      </w:pPr>
      <w:r w:rsidRPr="004179D7">
        <w:rPr>
          <w:rFonts w:ascii="Times New Roman" w:eastAsia="Times New Roman" w:hAnsi="Times New Roman" w:cs="Times New Roman"/>
          <w:bCs/>
          <w:noProof/>
          <w:sz w:val="20"/>
          <w:szCs w:val="20"/>
        </w:rPr>
        <w:t>Tarafların birlikte yürütecekleri çalışmalar sırasında ortaya çıkabilecek FSEK kapsamındaki hakların paylaşımına yönelik çerçeve,  tarafların mutabakatı ile işbu Protokole ek olarak imzalanacak ayrı bir anlaşma ile belirlenebilecektir.</w:t>
      </w:r>
    </w:p>
    <w:p w:rsidR="003A6713" w:rsidRPr="004179D7" w:rsidRDefault="003A6713" w:rsidP="003A6713">
      <w:pPr>
        <w:spacing w:after="0" w:line="240" w:lineRule="auto"/>
        <w:jc w:val="both"/>
        <w:rPr>
          <w:rFonts w:ascii="Times New Roman" w:eastAsia="Times New Roman" w:hAnsi="Times New Roman" w:cs="Times New Roman"/>
          <w:bCs/>
          <w:noProof/>
          <w:sz w:val="20"/>
          <w:szCs w:val="20"/>
        </w:rPr>
      </w:pPr>
      <w:r w:rsidRPr="004179D7">
        <w:rPr>
          <w:rFonts w:ascii="Times New Roman" w:eastAsia="Times New Roman" w:hAnsi="Times New Roman" w:cs="Times New Roman"/>
          <w:b/>
          <w:bCs/>
          <w:noProof/>
          <w:sz w:val="20"/>
          <w:szCs w:val="20"/>
        </w:rPr>
        <w:t xml:space="preserve">4.2. </w:t>
      </w:r>
      <w:r w:rsidRPr="004179D7">
        <w:rPr>
          <w:rFonts w:ascii="Times New Roman" w:eastAsia="Times New Roman" w:hAnsi="Times New Roman" w:cs="Times New Roman"/>
          <w:bCs/>
          <w:noProof/>
          <w:sz w:val="20"/>
          <w:szCs w:val="20"/>
        </w:rPr>
        <w:t xml:space="preserve">Söz konusu işbirliği ile ilgili 6769 Sayılı Sınai Mülkiyet Kanunu kapsamında </w:t>
      </w:r>
      <w:r w:rsidRPr="004179D7">
        <w:rPr>
          <w:rFonts w:ascii="Times New Roman" w:eastAsia="Times New Roman" w:hAnsi="Times New Roman" w:cs="Times New Roman"/>
          <w:noProof/>
          <w:sz w:val="20"/>
          <w:szCs w:val="20"/>
          <w:lang w:val="en-US"/>
        </w:rPr>
        <w:t>marka, coğrafi işaret, tasarım, patent, faydalı model ile geleneksel ürün adlarına ilişkin başvuruları, tescil ve tescil sonrası işlemleri ve diğer hükümleri kapsamında 6769 sayılı kanunun 121. Madde başta olmak üzere atıf yapılan kanun ve yönetmelikler ile hükümler uygulanır.</w:t>
      </w:r>
    </w:p>
    <w:p w:rsidR="003A6713" w:rsidRPr="004179D7" w:rsidRDefault="003A6713" w:rsidP="003A6713">
      <w:pPr>
        <w:spacing w:after="0" w:line="240" w:lineRule="auto"/>
        <w:jc w:val="both"/>
        <w:rPr>
          <w:rFonts w:ascii="Times New Roman" w:eastAsia="Times New Roman" w:hAnsi="Times New Roman" w:cs="Times New Roman"/>
          <w:bCs/>
          <w:noProof/>
          <w:sz w:val="20"/>
          <w:szCs w:val="20"/>
        </w:rPr>
      </w:pPr>
      <w:r w:rsidRPr="004179D7">
        <w:rPr>
          <w:rFonts w:ascii="Times New Roman" w:eastAsia="Times New Roman" w:hAnsi="Times New Roman" w:cs="Times New Roman"/>
          <w:b/>
          <w:bCs/>
          <w:noProof/>
          <w:sz w:val="20"/>
          <w:szCs w:val="20"/>
        </w:rPr>
        <w:t xml:space="preserve">4.3. </w:t>
      </w:r>
      <w:r w:rsidRPr="004179D7">
        <w:rPr>
          <w:rFonts w:ascii="Times New Roman" w:eastAsia="Times New Roman" w:hAnsi="Times New Roman" w:cs="Times New Roman"/>
          <w:bCs/>
          <w:noProof/>
          <w:sz w:val="20"/>
          <w:szCs w:val="20"/>
        </w:rPr>
        <w:t>Her iki tarafın mutabakatıyla, taraflar ulusal ve uluslararası konferans, sempozyum ve panel vb. etkinliklerde ortak çalışmalar yapabilecektir.</w:t>
      </w:r>
    </w:p>
    <w:p w:rsidR="003A6713" w:rsidRPr="004179D7" w:rsidRDefault="003A6713" w:rsidP="003A6713">
      <w:pPr>
        <w:spacing w:after="0" w:line="240" w:lineRule="auto"/>
        <w:jc w:val="both"/>
        <w:rPr>
          <w:rFonts w:ascii="Times New Roman" w:eastAsia="Times New Roman" w:hAnsi="Times New Roman" w:cs="Times New Roman"/>
          <w:bCs/>
          <w:noProof/>
          <w:sz w:val="20"/>
          <w:szCs w:val="20"/>
        </w:rPr>
      </w:pPr>
      <w:r w:rsidRPr="004179D7">
        <w:rPr>
          <w:rFonts w:ascii="Times New Roman" w:eastAsia="Times New Roman" w:hAnsi="Times New Roman" w:cs="Times New Roman"/>
          <w:b/>
          <w:bCs/>
          <w:noProof/>
          <w:sz w:val="20"/>
          <w:szCs w:val="20"/>
        </w:rPr>
        <w:t>4.4.</w:t>
      </w:r>
      <w:r w:rsidRPr="004179D7">
        <w:rPr>
          <w:rFonts w:ascii="Times New Roman" w:eastAsia="Times New Roman" w:hAnsi="Times New Roman" w:cs="Times New Roman"/>
          <w:bCs/>
          <w:noProof/>
          <w:sz w:val="20"/>
          <w:szCs w:val="20"/>
        </w:rPr>
        <w:t xml:space="preserve"> Gerekli olması durumunda danışmanlık hizmeti sırasındaki </w:t>
      </w:r>
      <w:r w:rsidRPr="004179D7">
        <w:rPr>
          <w:rFonts w:ascii="Times New Roman" w:eastAsia="Times New Roman" w:hAnsi="Times New Roman" w:cs="Times New Roman"/>
          <w:noProof/>
          <w:sz w:val="20"/>
          <w:szCs w:val="20"/>
          <w:lang w:val="en-US"/>
        </w:rPr>
        <w:t>ulaşım, konaklama ve işçilik giderleri hizmet alan iş sahibi tarafından karşılanacaktır.</w:t>
      </w:r>
    </w:p>
    <w:p w:rsidR="003A6713" w:rsidRPr="004179D7" w:rsidRDefault="003A6713" w:rsidP="003A6713">
      <w:pPr>
        <w:spacing w:after="0" w:line="240" w:lineRule="auto"/>
        <w:jc w:val="both"/>
        <w:rPr>
          <w:rFonts w:ascii="Times New Roman" w:eastAsia="Times New Roman" w:hAnsi="Times New Roman" w:cs="Times New Roman"/>
          <w:bCs/>
          <w:noProof/>
          <w:sz w:val="20"/>
          <w:szCs w:val="20"/>
        </w:rPr>
      </w:pPr>
      <w:r w:rsidRPr="004179D7">
        <w:rPr>
          <w:rFonts w:ascii="Times New Roman" w:eastAsia="Times New Roman" w:hAnsi="Times New Roman" w:cs="Times New Roman"/>
          <w:b/>
          <w:bCs/>
          <w:noProof/>
          <w:sz w:val="20"/>
          <w:szCs w:val="20"/>
        </w:rPr>
        <w:t xml:space="preserve">4.5. </w:t>
      </w:r>
      <w:r w:rsidRPr="004179D7">
        <w:rPr>
          <w:rFonts w:ascii="Times New Roman" w:eastAsia="Times New Roman" w:hAnsi="Times New Roman" w:cs="Times New Roman"/>
          <w:bCs/>
          <w:noProof/>
          <w:sz w:val="20"/>
          <w:szCs w:val="20"/>
        </w:rPr>
        <w:t>İş sahibi danışmanlık hizmetinin yapılması kapsamında iş sağlığı ve güvenliği tedbirlerini almakla yükümlüdür. Üniversitenin bir sorumluluğu bulunmamaktadır.</w:t>
      </w:r>
    </w:p>
    <w:p w:rsidR="003A6713" w:rsidRPr="004179D7" w:rsidRDefault="003A6713" w:rsidP="003A6713">
      <w:pPr>
        <w:spacing w:after="0" w:line="240" w:lineRule="auto"/>
        <w:jc w:val="both"/>
        <w:rPr>
          <w:rFonts w:ascii="Times New Roman" w:eastAsia="Times New Roman" w:hAnsi="Times New Roman" w:cs="Times New Roman"/>
          <w:bCs/>
          <w:noProof/>
          <w:sz w:val="20"/>
          <w:szCs w:val="20"/>
        </w:rPr>
      </w:pPr>
      <w:r w:rsidRPr="004179D7">
        <w:rPr>
          <w:rFonts w:ascii="Times New Roman" w:eastAsia="Times New Roman" w:hAnsi="Times New Roman" w:cs="Times New Roman"/>
          <w:b/>
          <w:bCs/>
          <w:noProof/>
          <w:sz w:val="20"/>
          <w:szCs w:val="20"/>
        </w:rPr>
        <w:lastRenderedPageBreak/>
        <w:t xml:space="preserve">4.6. </w:t>
      </w:r>
      <w:r w:rsidRPr="004179D7">
        <w:rPr>
          <w:rFonts w:ascii="Times New Roman" w:eastAsia="Times New Roman" w:hAnsi="Times New Roman" w:cs="Times New Roman"/>
          <w:bCs/>
          <w:noProof/>
          <w:sz w:val="20"/>
          <w:szCs w:val="20"/>
        </w:rPr>
        <w:t xml:space="preserve">Taraflar işbu protokol kapsamında hazırlanan çalışmalar üzerinde işbu protokolden kaynaklanan hakları dışında hiçbir hak talep edemez, taraflar doğan haklarını yazılı izin almaksızın bir üçüncü şahsa hiçbir şekil ve surette devredemez, temlik edemez. </w:t>
      </w:r>
    </w:p>
    <w:p w:rsidR="003A6713" w:rsidRPr="004179D7" w:rsidRDefault="003A6713" w:rsidP="003A6713">
      <w:pPr>
        <w:spacing w:after="0" w:line="240" w:lineRule="auto"/>
        <w:jc w:val="both"/>
        <w:rPr>
          <w:rFonts w:ascii="Times New Roman" w:eastAsia="Times New Roman" w:hAnsi="Times New Roman" w:cs="Times New Roman"/>
          <w:b/>
          <w:bCs/>
          <w:noProof/>
          <w:sz w:val="20"/>
          <w:szCs w:val="20"/>
        </w:rPr>
      </w:pPr>
      <w:r w:rsidRPr="004179D7">
        <w:rPr>
          <w:rFonts w:ascii="Times New Roman" w:eastAsia="Times New Roman" w:hAnsi="Times New Roman" w:cs="Times New Roman"/>
          <w:b/>
          <w:bCs/>
          <w:noProof/>
          <w:sz w:val="20"/>
          <w:szCs w:val="20"/>
        </w:rPr>
        <w:t xml:space="preserve">4.7. </w:t>
      </w:r>
      <w:r w:rsidRPr="004179D7">
        <w:rPr>
          <w:rFonts w:ascii="Times New Roman" w:eastAsia="Times New Roman" w:hAnsi="Times New Roman" w:cs="Times New Roman"/>
          <w:bCs/>
          <w:noProof/>
          <w:sz w:val="20"/>
          <w:szCs w:val="20"/>
        </w:rPr>
        <w:t>Protokol kapsamında yapılan işlerde alınacak tüm izinleri, İş Sahibi makul veya varsa yasal süresinde  almak zorundadır.</w:t>
      </w:r>
    </w:p>
    <w:p w:rsidR="003A6713" w:rsidRPr="004179D7" w:rsidRDefault="003A6713" w:rsidP="003A6713">
      <w:pPr>
        <w:spacing w:after="0" w:line="240" w:lineRule="auto"/>
        <w:jc w:val="both"/>
        <w:rPr>
          <w:rFonts w:ascii="Times New Roman" w:eastAsia="Times New Roman" w:hAnsi="Times New Roman" w:cs="Times New Roman"/>
          <w:bCs/>
          <w:noProof/>
          <w:sz w:val="20"/>
          <w:szCs w:val="20"/>
        </w:rPr>
      </w:pPr>
    </w:p>
    <w:p w:rsidR="003A6713" w:rsidRPr="004179D7" w:rsidRDefault="003A6713" w:rsidP="003A6713">
      <w:pPr>
        <w:numPr>
          <w:ilvl w:val="0"/>
          <w:numId w:val="1"/>
        </w:numPr>
        <w:spacing w:after="0" w:line="240" w:lineRule="auto"/>
        <w:jc w:val="both"/>
        <w:rPr>
          <w:rFonts w:ascii="Times New Roman" w:eastAsia="Times New Roman" w:hAnsi="Times New Roman" w:cs="Times New Roman"/>
          <w:b/>
          <w:bCs/>
          <w:noProof/>
          <w:sz w:val="20"/>
          <w:szCs w:val="20"/>
        </w:rPr>
      </w:pPr>
      <w:r w:rsidRPr="004179D7">
        <w:rPr>
          <w:rFonts w:ascii="Times New Roman" w:eastAsia="Times New Roman" w:hAnsi="Times New Roman" w:cs="Times New Roman"/>
          <w:b/>
          <w:bCs/>
          <w:noProof/>
          <w:sz w:val="20"/>
          <w:szCs w:val="20"/>
        </w:rPr>
        <w:t>GİZLİLİK</w:t>
      </w:r>
    </w:p>
    <w:p w:rsidR="003A6713" w:rsidRPr="004179D7" w:rsidRDefault="003A6713" w:rsidP="003A6713">
      <w:pPr>
        <w:spacing w:after="0" w:line="240" w:lineRule="auto"/>
        <w:jc w:val="both"/>
        <w:rPr>
          <w:rFonts w:ascii="Times New Roman" w:eastAsia="Times New Roman" w:hAnsi="Times New Roman" w:cs="Times New Roman"/>
          <w:bCs/>
          <w:noProof/>
          <w:sz w:val="20"/>
          <w:szCs w:val="20"/>
        </w:rPr>
      </w:pPr>
      <w:r w:rsidRPr="004179D7">
        <w:rPr>
          <w:rFonts w:ascii="Times New Roman" w:eastAsia="Times New Roman" w:hAnsi="Times New Roman" w:cs="Times New Roman"/>
          <w:bCs/>
          <w:noProof/>
          <w:sz w:val="20"/>
          <w:szCs w:val="20"/>
        </w:rPr>
        <w:t xml:space="preserve">Taraflar, işbu protokol süresinin içerisinde ve sonrasında birbirleri ile ilgili kamuya açık olmayan bilgi ve belgeleri yazılı iznini almaksızın üçüncü kişilere veremez. Taraflar, işbu protokol süresi boyunca protokol kapsamında yapacağı tüm çalışmalar ile bu çalışmalar esnasında elde edeceği bilgilerin gizliliğine tümüyle riayet edecek, bu bilgilerin üçüncü şahıslara aktarılmaması için gereken her türlü tedbiri alacaktır. Taraflar, bilgilerin üçüncü kişilere aktarılması sonucu diğer tarafın uğrayabileceği zararları tazmin etmeyi kabul ve taahhüt etmektedir. </w:t>
      </w:r>
    </w:p>
    <w:p w:rsidR="003A6713" w:rsidRPr="004179D7" w:rsidRDefault="003A6713" w:rsidP="003A6713">
      <w:pPr>
        <w:spacing w:after="0" w:line="240" w:lineRule="auto"/>
        <w:ind w:left="360"/>
        <w:jc w:val="both"/>
        <w:rPr>
          <w:rFonts w:ascii="Times New Roman" w:eastAsia="Times New Roman" w:hAnsi="Times New Roman" w:cs="Times New Roman"/>
          <w:bCs/>
          <w:noProof/>
          <w:sz w:val="20"/>
          <w:szCs w:val="20"/>
        </w:rPr>
      </w:pPr>
    </w:p>
    <w:p w:rsidR="003A6713" w:rsidRPr="004179D7" w:rsidRDefault="003A6713" w:rsidP="003A6713">
      <w:pPr>
        <w:numPr>
          <w:ilvl w:val="0"/>
          <w:numId w:val="1"/>
        </w:numPr>
        <w:spacing w:after="0" w:line="240" w:lineRule="auto"/>
        <w:jc w:val="both"/>
        <w:rPr>
          <w:rFonts w:ascii="Times New Roman" w:eastAsia="Times New Roman" w:hAnsi="Times New Roman" w:cs="Times New Roman"/>
          <w:b/>
          <w:bCs/>
          <w:noProof/>
          <w:sz w:val="20"/>
          <w:szCs w:val="20"/>
        </w:rPr>
      </w:pPr>
      <w:r w:rsidRPr="004179D7">
        <w:rPr>
          <w:rFonts w:ascii="Times New Roman" w:eastAsia="Times New Roman" w:hAnsi="Times New Roman" w:cs="Times New Roman"/>
          <w:b/>
          <w:bCs/>
          <w:noProof/>
          <w:sz w:val="20"/>
          <w:szCs w:val="20"/>
        </w:rPr>
        <w:t>PROTOKOL SÜRESİ VE FESİH</w:t>
      </w:r>
    </w:p>
    <w:p w:rsidR="003A6713" w:rsidRPr="004179D7" w:rsidRDefault="003A6713" w:rsidP="003A6713">
      <w:pPr>
        <w:tabs>
          <w:tab w:val="num" w:pos="510"/>
        </w:tabs>
        <w:spacing w:after="0" w:line="240" w:lineRule="auto"/>
        <w:jc w:val="both"/>
        <w:rPr>
          <w:rFonts w:ascii="Times New Roman" w:eastAsia="Times New Roman" w:hAnsi="Times New Roman" w:cs="Times New Roman"/>
          <w:noProof/>
          <w:sz w:val="20"/>
          <w:szCs w:val="20"/>
        </w:rPr>
      </w:pPr>
      <w:r w:rsidRPr="004179D7">
        <w:rPr>
          <w:rFonts w:ascii="Times New Roman" w:eastAsia="Times New Roman" w:hAnsi="Times New Roman" w:cs="Times New Roman"/>
          <w:b/>
          <w:noProof/>
          <w:sz w:val="20"/>
          <w:szCs w:val="20"/>
        </w:rPr>
        <w:t xml:space="preserve">6.1. </w:t>
      </w:r>
      <w:r w:rsidRPr="004179D7">
        <w:rPr>
          <w:rFonts w:ascii="Times New Roman" w:eastAsia="Times New Roman" w:hAnsi="Times New Roman" w:cs="Times New Roman"/>
          <w:noProof/>
          <w:sz w:val="20"/>
          <w:szCs w:val="20"/>
        </w:rPr>
        <w:t>Bu protokol Rektör Yardımcısı tarafından onaylandığı tarihte yürürlüğe girer ve .</w:t>
      </w:r>
      <w:r w:rsidRPr="004179D7">
        <w:rPr>
          <w:rFonts w:ascii="Times New Roman" w:eastAsia="Times New Roman" w:hAnsi="Times New Roman" w:cs="Times New Roman"/>
          <w:bCs/>
          <w:noProof/>
          <w:sz w:val="20"/>
          <w:szCs w:val="20"/>
        </w:rPr>
        <w:t xml:space="preserve"> …. /.... /….. tarihine kadar geçerli olacaktır</w:t>
      </w:r>
      <w:r w:rsidRPr="004179D7">
        <w:rPr>
          <w:rFonts w:ascii="Times New Roman" w:eastAsia="Times New Roman" w:hAnsi="Times New Roman" w:cs="Times New Roman"/>
          <w:noProof/>
          <w:sz w:val="20"/>
          <w:szCs w:val="20"/>
        </w:rPr>
        <w:t>. Proje süresinde herhangi bir nedenden dolayı süre uzatımı gerekliliği doğarsa süre uzatımı ve proje tesliminin yeni tarihi karşılıklı görüşmeler ve mutabakat ile işbu protokolün eki niteliğinde yazılı olarak belirlenir.</w:t>
      </w:r>
    </w:p>
    <w:p w:rsidR="003A6713" w:rsidRPr="004179D7" w:rsidRDefault="003A6713" w:rsidP="003A6713">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rPr>
      </w:pPr>
      <w:r w:rsidRPr="004179D7">
        <w:rPr>
          <w:rFonts w:ascii="Times New Roman" w:eastAsia="Times New Roman" w:hAnsi="Times New Roman" w:cs="Times New Roman"/>
          <w:b/>
          <w:noProof/>
          <w:sz w:val="20"/>
          <w:szCs w:val="20"/>
        </w:rPr>
        <w:t xml:space="preserve">6.2. </w:t>
      </w:r>
      <w:r w:rsidRPr="004179D7">
        <w:rPr>
          <w:rFonts w:ascii="Times New Roman" w:eastAsia="Times New Roman" w:hAnsi="Times New Roman" w:cs="Times New Roman"/>
          <w:noProof/>
          <w:sz w:val="20"/>
          <w:szCs w:val="20"/>
        </w:rPr>
        <w:t>Üniversitenin görevlendirdiği danışmanın Üniversiteden ayrılması durumunda bir aylık süre sonunda fesih mümkündür. Burada sözü edilen şartların dışında iş sahibi tarafından fesih istendiğinde, iş sahibi, protokol süresi boyunca ücret ödemesini Üniversite Döner Sermaye Saymanlığı’na yapacaktır.</w:t>
      </w:r>
    </w:p>
    <w:p w:rsidR="003A6713" w:rsidRPr="004179D7" w:rsidRDefault="003A6713" w:rsidP="003A6713">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rPr>
      </w:pPr>
      <w:r w:rsidRPr="004179D7">
        <w:rPr>
          <w:rFonts w:ascii="Times New Roman" w:eastAsia="Times New Roman" w:hAnsi="Times New Roman" w:cs="Times New Roman"/>
          <w:b/>
          <w:noProof/>
          <w:sz w:val="20"/>
          <w:szCs w:val="20"/>
        </w:rPr>
        <w:t xml:space="preserve">6.3. </w:t>
      </w:r>
      <w:r w:rsidRPr="004179D7">
        <w:rPr>
          <w:rFonts w:ascii="Times New Roman" w:eastAsia="Times New Roman" w:hAnsi="Times New Roman" w:cs="Times New Roman"/>
          <w:noProof/>
          <w:sz w:val="20"/>
          <w:szCs w:val="20"/>
        </w:rPr>
        <w:t>Protokoldeki yazılı hükümlerden biri yerine getirilmediği takdirde, taraflar durumu yazılı olarak bildirir ve durumun 15 gün içerisinde düzeltilmesini ister. Durum, bu süre içersinde düzeltilmediği takdirde protokol sonraki 15 gün içerisinde  yazılı olarak eksiliğin giderilmesini talep eden taraf tek taraflı olarak feshedilebilir. Tek taraflı feshedilmesi halinde doğmuş veya doğacak hiçbir hak, yükümlülüklerini yerine getirmeyen tarafından talep edilemez.</w:t>
      </w:r>
    </w:p>
    <w:p w:rsidR="003A6713" w:rsidRPr="004179D7" w:rsidRDefault="003A6713" w:rsidP="003A6713">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rPr>
      </w:pPr>
      <w:r w:rsidRPr="004179D7">
        <w:rPr>
          <w:rFonts w:ascii="Times New Roman" w:eastAsia="Times New Roman" w:hAnsi="Times New Roman" w:cs="Times New Roman"/>
          <w:b/>
          <w:sz w:val="20"/>
          <w:szCs w:val="20"/>
        </w:rPr>
        <w:t xml:space="preserve">6.4. </w:t>
      </w:r>
      <w:r w:rsidRPr="004179D7">
        <w:rPr>
          <w:rFonts w:ascii="Times New Roman" w:eastAsia="Times New Roman" w:hAnsi="Times New Roman" w:cs="Times New Roman"/>
          <w:sz w:val="20"/>
          <w:szCs w:val="20"/>
        </w:rPr>
        <w:t xml:space="preserve">Protokolün feshi halinde; fesih tarihine kadar yapılmış olan işlerin bedeli, Protokol hükümlerine göre Kurum tarafından çıkarılarak İş Sahibine bildirilir ve İş Sahibi tarafından madde </w:t>
      </w:r>
      <w:proofErr w:type="gramStart"/>
      <w:r w:rsidRPr="004179D7">
        <w:rPr>
          <w:rFonts w:ascii="Times New Roman" w:eastAsia="Times New Roman" w:hAnsi="Times New Roman" w:cs="Times New Roman"/>
          <w:sz w:val="20"/>
          <w:szCs w:val="20"/>
        </w:rPr>
        <w:t>7.1</w:t>
      </w:r>
      <w:proofErr w:type="gramEnd"/>
      <w:r w:rsidRPr="004179D7">
        <w:rPr>
          <w:rFonts w:ascii="Times New Roman" w:eastAsia="Times New Roman" w:hAnsi="Times New Roman" w:cs="Times New Roman"/>
          <w:sz w:val="20"/>
          <w:szCs w:val="20"/>
        </w:rPr>
        <w:t xml:space="preserve">.’de belirtilen hesaba ödenir. </w:t>
      </w:r>
    </w:p>
    <w:p w:rsidR="003A6713" w:rsidRPr="004179D7" w:rsidRDefault="003A6713" w:rsidP="003A6713">
      <w:pPr>
        <w:spacing w:after="0" w:line="240" w:lineRule="auto"/>
        <w:jc w:val="both"/>
        <w:rPr>
          <w:rFonts w:ascii="Times New Roman" w:eastAsia="Times New Roman" w:hAnsi="Times New Roman" w:cs="Times New Roman"/>
          <w:bCs/>
          <w:noProof/>
          <w:sz w:val="20"/>
          <w:szCs w:val="20"/>
        </w:rPr>
      </w:pPr>
      <w:r w:rsidRPr="004179D7">
        <w:rPr>
          <w:rFonts w:ascii="Times New Roman" w:eastAsia="Times New Roman" w:hAnsi="Times New Roman" w:cs="Times New Roman"/>
          <w:b/>
          <w:bCs/>
          <w:noProof/>
          <w:sz w:val="20"/>
          <w:szCs w:val="20"/>
        </w:rPr>
        <w:t xml:space="preserve">6.5. </w:t>
      </w:r>
      <w:r w:rsidRPr="004179D7">
        <w:rPr>
          <w:rFonts w:ascii="Times New Roman" w:eastAsia="Times New Roman" w:hAnsi="Times New Roman" w:cs="Times New Roman"/>
          <w:bCs/>
          <w:noProof/>
          <w:sz w:val="20"/>
          <w:szCs w:val="20"/>
        </w:rPr>
        <w:t>İşbu protokol konusu proje/iş’nin yapılması kapsamında iş sahibi veya iş sahibi ortakları ile ilgili olarak Milli Güvenliğe tehdit oluşturan yapı ve oluşumlarla her hangi bir irtibat durumu ortaya çıkması halinde Üniversite, sözleşmeyi derhal feshetme hakkına sahiptir.</w:t>
      </w:r>
    </w:p>
    <w:p w:rsidR="003A6713" w:rsidRPr="004179D7" w:rsidRDefault="003A6713" w:rsidP="003A6713">
      <w:pPr>
        <w:spacing w:after="0" w:line="240" w:lineRule="auto"/>
        <w:jc w:val="both"/>
        <w:rPr>
          <w:rFonts w:ascii="Times New Roman" w:eastAsia="Times New Roman" w:hAnsi="Times New Roman" w:cs="Times New Roman"/>
          <w:bCs/>
          <w:noProof/>
          <w:sz w:val="20"/>
          <w:szCs w:val="20"/>
        </w:rPr>
      </w:pPr>
    </w:p>
    <w:p w:rsidR="003A6713" w:rsidRPr="004179D7" w:rsidRDefault="003A6713" w:rsidP="003A6713">
      <w:pPr>
        <w:numPr>
          <w:ilvl w:val="0"/>
          <w:numId w:val="1"/>
        </w:numPr>
        <w:spacing w:after="0" w:line="240" w:lineRule="auto"/>
        <w:jc w:val="both"/>
        <w:rPr>
          <w:rFonts w:ascii="Times New Roman" w:eastAsia="Times New Roman" w:hAnsi="Times New Roman" w:cs="Times New Roman"/>
          <w:b/>
          <w:noProof/>
          <w:sz w:val="20"/>
          <w:szCs w:val="20"/>
          <w:u w:val="single"/>
        </w:rPr>
      </w:pPr>
      <w:r w:rsidRPr="004179D7">
        <w:rPr>
          <w:rFonts w:ascii="Times New Roman" w:eastAsia="Times New Roman" w:hAnsi="Times New Roman" w:cs="Times New Roman"/>
          <w:b/>
          <w:bCs/>
          <w:noProof/>
          <w:sz w:val="20"/>
          <w:szCs w:val="20"/>
        </w:rPr>
        <w:t>MALİ HUSUSLAR</w:t>
      </w:r>
    </w:p>
    <w:p w:rsidR="003A6713" w:rsidRPr="004179D7" w:rsidRDefault="003A6713" w:rsidP="003A6713">
      <w:pPr>
        <w:spacing w:after="0" w:line="240" w:lineRule="auto"/>
        <w:jc w:val="both"/>
        <w:rPr>
          <w:rFonts w:ascii="Times New Roman" w:eastAsia="Times New Roman" w:hAnsi="Times New Roman" w:cs="Times New Roman"/>
          <w:noProof/>
          <w:sz w:val="20"/>
          <w:szCs w:val="20"/>
        </w:rPr>
      </w:pPr>
      <w:r w:rsidRPr="004179D7">
        <w:rPr>
          <w:rFonts w:ascii="Times New Roman" w:eastAsia="Times New Roman" w:hAnsi="Times New Roman" w:cs="Times New Roman"/>
          <w:b/>
          <w:noProof/>
          <w:sz w:val="20"/>
          <w:szCs w:val="20"/>
        </w:rPr>
        <w:t xml:space="preserve">7.1. </w:t>
      </w:r>
      <w:r w:rsidRPr="004179D7">
        <w:rPr>
          <w:rFonts w:ascii="Times New Roman" w:eastAsia="Times New Roman" w:hAnsi="Times New Roman" w:cs="Times New Roman"/>
          <w:noProof/>
          <w:sz w:val="20"/>
          <w:szCs w:val="20"/>
        </w:rPr>
        <w:t xml:space="preserve">Taraflarca bu iş için belirlenen …………….(KDV Hariç) TL’lik bedel, iş sahibi tarafından ödeme planına uygun olarak </w:t>
      </w:r>
      <w:r w:rsidRPr="004179D7">
        <w:rPr>
          <w:rFonts w:ascii="Times New Roman" w:eastAsia="Times New Roman" w:hAnsi="Times New Roman" w:cs="Times New Roman"/>
          <w:bCs/>
          <w:noProof/>
          <w:sz w:val="20"/>
          <w:szCs w:val="20"/>
        </w:rPr>
        <w:t>ödenir. Söz konusu iş bedeli Afyon Kocatepe Üniversitesi Döner Sermaye Saymanlığına ait ………Bankası IBAN…………………..</w:t>
      </w:r>
      <w:r w:rsidRPr="004179D7">
        <w:rPr>
          <w:rFonts w:ascii="Times New Roman" w:eastAsia="Times New Roman" w:hAnsi="Times New Roman" w:cs="Times New Roman"/>
          <w:noProof/>
          <w:sz w:val="20"/>
          <w:szCs w:val="20"/>
        </w:rPr>
        <w:t>numaralı hesaba yatırılacaktır.</w:t>
      </w:r>
    </w:p>
    <w:p w:rsidR="004900BC" w:rsidRPr="00016198" w:rsidRDefault="004900BC" w:rsidP="004900B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lang w:val="en-US"/>
        </w:rPr>
      </w:pPr>
      <w:r w:rsidRPr="00016198">
        <w:rPr>
          <w:rFonts w:ascii="Times New Roman" w:eastAsia="Times New Roman" w:hAnsi="Times New Roman" w:cs="Times New Roman"/>
          <w:b/>
          <w:noProof/>
          <w:sz w:val="20"/>
          <w:szCs w:val="20"/>
          <w:lang w:val="en-US"/>
        </w:rPr>
        <w:t>7.2.</w:t>
      </w:r>
      <w:r w:rsidRPr="00016198">
        <w:rPr>
          <w:rFonts w:ascii="Times New Roman" w:eastAsia="Times New Roman" w:hAnsi="Times New Roman" w:cs="Times New Roman"/>
          <w:noProof/>
          <w:sz w:val="20"/>
          <w:szCs w:val="20"/>
          <w:lang w:val="en-US"/>
        </w:rPr>
        <w:t xml:space="preserve">  Ödeme/ler taraflarca oluşturulan ve aşağıda verilen plana uygun olarak yapılacaktır. Ödemenin plana uygun olarak yapılmaması halinde; 6183 sayılı </w:t>
      </w:r>
      <w:bookmarkStart w:id="0" w:name="K167"/>
      <w:r w:rsidRPr="00016198">
        <w:rPr>
          <w:rFonts w:ascii="Times New Roman" w:eastAsia="Times New Roman" w:hAnsi="Times New Roman" w:cs="Times New Roman"/>
          <w:noProof/>
          <w:sz w:val="20"/>
          <w:szCs w:val="20"/>
          <w:lang w:val="en-US"/>
        </w:rPr>
        <w:t>Amme Alacaklarinin Tahsil Usulü</w:t>
      </w:r>
      <w:bookmarkEnd w:id="0"/>
      <w:r w:rsidRPr="00016198">
        <w:rPr>
          <w:rFonts w:ascii="Times New Roman" w:eastAsia="Times New Roman" w:hAnsi="Times New Roman" w:cs="Times New Roman"/>
          <w:noProof/>
          <w:sz w:val="20"/>
          <w:szCs w:val="20"/>
          <w:lang w:val="en-US"/>
        </w:rPr>
        <w:t xml:space="preserve"> Hakkında Kanun’un 51.maddesinde belirtilen gecikme zammı tutarının günlük olarak hesaplanmış oranı uygulanır.</w:t>
      </w:r>
    </w:p>
    <w:p w:rsidR="004900BC" w:rsidRDefault="004900BC" w:rsidP="004900B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lang w:val="en-US"/>
        </w:rPr>
      </w:pPr>
    </w:p>
    <w:p w:rsidR="004900BC" w:rsidRPr="00016198" w:rsidRDefault="004900BC" w:rsidP="004900B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lang w:val="en-US"/>
        </w:rPr>
      </w:pPr>
      <w:r w:rsidRPr="00016198">
        <w:rPr>
          <w:rFonts w:ascii="Times New Roman" w:eastAsia="Times New Roman" w:hAnsi="Times New Roman" w:cs="Times New Roman"/>
          <w:noProof/>
          <w:sz w:val="20"/>
          <w:szCs w:val="20"/>
          <w:lang w:val="en-US"/>
        </w:rPr>
        <w:t>Ödeme Planı</w:t>
      </w:r>
    </w:p>
    <w:p w:rsidR="004900BC" w:rsidRPr="00016198" w:rsidRDefault="004900BC" w:rsidP="004900B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lang w:val="en-US"/>
        </w:rPr>
      </w:pPr>
    </w:p>
    <w:p w:rsidR="004900BC" w:rsidRPr="00016198" w:rsidRDefault="004900BC" w:rsidP="004900B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lang w:val="en-US"/>
        </w:rPr>
      </w:pPr>
      <w:r w:rsidRPr="00016198">
        <w:rPr>
          <w:rFonts w:ascii="Times New Roman" w:eastAsia="Times New Roman" w:hAnsi="Times New Roman" w:cs="Times New Roman"/>
          <w:noProof/>
          <w:sz w:val="20"/>
          <w:szCs w:val="20"/>
          <w:lang w:val="en-US"/>
        </w:rPr>
        <w:t>….</w:t>
      </w:r>
    </w:p>
    <w:p w:rsidR="003A6713" w:rsidRPr="004179D7" w:rsidRDefault="003A6713" w:rsidP="003A6713">
      <w:pPr>
        <w:spacing w:after="0" w:line="240" w:lineRule="auto"/>
        <w:jc w:val="both"/>
        <w:rPr>
          <w:rFonts w:ascii="Times New Roman" w:eastAsia="Times New Roman" w:hAnsi="Times New Roman" w:cs="Times New Roman"/>
          <w:noProof/>
          <w:sz w:val="20"/>
          <w:szCs w:val="20"/>
        </w:rPr>
      </w:pPr>
      <w:bookmarkStart w:id="1" w:name="_GoBack"/>
      <w:bookmarkEnd w:id="1"/>
      <w:r w:rsidRPr="004179D7">
        <w:rPr>
          <w:rFonts w:ascii="Times New Roman" w:eastAsia="Times New Roman" w:hAnsi="Times New Roman" w:cs="Times New Roman"/>
          <w:b/>
          <w:noProof/>
          <w:sz w:val="20"/>
          <w:szCs w:val="20"/>
        </w:rPr>
        <w:t xml:space="preserve">7.3. </w:t>
      </w:r>
      <w:r w:rsidRPr="004179D7">
        <w:rPr>
          <w:rFonts w:ascii="Times New Roman" w:eastAsia="Times New Roman" w:hAnsi="Times New Roman" w:cs="Times New Roman"/>
          <w:noProof/>
          <w:sz w:val="20"/>
          <w:szCs w:val="20"/>
        </w:rPr>
        <w:t>Afyon Kocatepe Üniversitesi Döner Sermaye İşletme Müdürlüğü tarafından, yapılan danışmanlık hizmeti  karşılığında ücretin ödenmesine müteakip 7 gün içerisinde fatura düzenlenerek iş sahibine verilecektir.</w:t>
      </w:r>
    </w:p>
    <w:p w:rsidR="003A6713" w:rsidRPr="004179D7" w:rsidRDefault="003A6713" w:rsidP="003A6713">
      <w:pPr>
        <w:spacing w:after="0" w:line="240" w:lineRule="auto"/>
        <w:jc w:val="both"/>
        <w:rPr>
          <w:rFonts w:ascii="Times New Roman" w:eastAsia="Times New Roman" w:hAnsi="Times New Roman" w:cs="Times New Roman"/>
          <w:noProof/>
          <w:sz w:val="20"/>
          <w:szCs w:val="20"/>
        </w:rPr>
      </w:pPr>
      <w:r w:rsidRPr="004179D7">
        <w:rPr>
          <w:rFonts w:ascii="Times New Roman" w:eastAsia="Times New Roman" w:hAnsi="Times New Roman" w:cs="Times New Roman"/>
          <w:b/>
          <w:noProof/>
          <w:sz w:val="20"/>
          <w:szCs w:val="20"/>
        </w:rPr>
        <w:t xml:space="preserve">7.4. </w:t>
      </w:r>
      <w:r w:rsidRPr="004179D7">
        <w:rPr>
          <w:rFonts w:ascii="Times New Roman" w:eastAsia="Times New Roman" w:hAnsi="Times New Roman" w:cs="Times New Roman"/>
          <w:noProof/>
          <w:sz w:val="20"/>
          <w:szCs w:val="20"/>
        </w:rPr>
        <w:t>İşbu protokolden doğan veya protokol imzalandıktan sonra yapılacak yasal düzenlemelerle doğacak her türlü vergi, resim, harç ve diğer mali yükümlülükler  iş sahibine aittir.</w:t>
      </w:r>
    </w:p>
    <w:p w:rsidR="003A6713" w:rsidRPr="004179D7" w:rsidRDefault="003A6713" w:rsidP="003A6713">
      <w:pPr>
        <w:spacing w:after="0" w:line="240" w:lineRule="auto"/>
        <w:contextualSpacing/>
        <w:jc w:val="both"/>
        <w:rPr>
          <w:rFonts w:ascii="Times New Roman" w:eastAsia="Times New Roman" w:hAnsi="Times New Roman" w:cs="Times New Roman"/>
          <w:bCs/>
          <w:noProof/>
          <w:sz w:val="20"/>
          <w:szCs w:val="20"/>
        </w:rPr>
      </w:pPr>
    </w:p>
    <w:p w:rsidR="003A6713" w:rsidRPr="004179D7" w:rsidRDefault="003A6713" w:rsidP="003A6713">
      <w:pPr>
        <w:numPr>
          <w:ilvl w:val="0"/>
          <w:numId w:val="1"/>
        </w:numPr>
        <w:spacing w:after="0" w:line="240" w:lineRule="auto"/>
        <w:jc w:val="both"/>
        <w:rPr>
          <w:rFonts w:ascii="Times New Roman" w:eastAsia="Times New Roman" w:hAnsi="Times New Roman" w:cs="Times New Roman"/>
          <w:b/>
          <w:bCs/>
          <w:noProof/>
          <w:sz w:val="20"/>
          <w:szCs w:val="20"/>
        </w:rPr>
      </w:pPr>
      <w:r w:rsidRPr="004179D7">
        <w:rPr>
          <w:rFonts w:ascii="Times New Roman" w:eastAsia="Times New Roman" w:hAnsi="Times New Roman" w:cs="Times New Roman"/>
          <w:b/>
          <w:bCs/>
          <w:noProof/>
          <w:sz w:val="20"/>
          <w:szCs w:val="20"/>
        </w:rPr>
        <w:t>YETKİ</w:t>
      </w:r>
    </w:p>
    <w:p w:rsidR="003A6713" w:rsidRPr="004179D7" w:rsidRDefault="003A6713" w:rsidP="003A6713">
      <w:pPr>
        <w:spacing w:after="0" w:line="240" w:lineRule="auto"/>
        <w:jc w:val="both"/>
        <w:rPr>
          <w:rFonts w:ascii="Times New Roman" w:eastAsia="Times New Roman" w:hAnsi="Times New Roman" w:cs="Times New Roman"/>
          <w:bCs/>
          <w:noProof/>
          <w:sz w:val="20"/>
          <w:szCs w:val="20"/>
        </w:rPr>
      </w:pPr>
      <w:r w:rsidRPr="004179D7">
        <w:rPr>
          <w:rFonts w:ascii="Times New Roman" w:eastAsia="Times New Roman" w:hAnsi="Times New Roman" w:cs="Times New Roman"/>
          <w:bCs/>
          <w:noProof/>
          <w:sz w:val="20"/>
          <w:szCs w:val="20"/>
        </w:rPr>
        <w:t>Protokolde aksi açıkça belirtilmedikçe ve taraflar birbirlerinin yazılı iznini almadıkça, işbu protokolde yer alan hiçbir hüküm, tarafların birbirleri adına hareket etme, onu ilzam etme veya adına herhangi bir yükümlülük yaratma ve üstlenme için yetki verdiği şeklinde yorumlanamaz ve taraflar bunu yapmaya hakkı olduğunu iddia edemez. Taraflar birbirini temsilen yazılı izin almaksızın hiçbir açıklama, duyuru ve taahhütte bulunamaz.</w:t>
      </w:r>
    </w:p>
    <w:p w:rsidR="003A6713" w:rsidRPr="004179D7" w:rsidRDefault="003A6713" w:rsidP="003A6713">
      <w:pPr>
        <w:spacing w:after="0" w:line="240" w:lineRule="auto"/>
        <w:jc w:val="both"/>
        <w:rPr>
          <w:rFonts w:ascii="Times New Roman" w:eastAsia="Times New Roman" w:hAnsi="Times New Roman" w:cs="Times New Roman"/>
          <w:noProof/>
          <w:sz w:val="20"/>
          <w:szCs w:val="20"/>
        </w:rPr>
      </w:pPr>
    </w:p>
    <w:p w:rsidR="003A6713" w:rsidRPr="004179D7" w:rsidRDefault="003A6713" w:rsidP="003A6713">
      <w:pPr>
        <w:spacing w:after="0" w:line="240" w:lineRule="auto"/>
        <w:jc w:val="both"/>
        <w:rPr>
          <w:rFonts w:ascii="Times New Roman" w:eastAsia="Times New Roman" w:hAnsi="Times New Roman" w:cs="Times New Roman"/>
          <w:noProof/>
          <w:sz w:val="20"/>
          <w:szCs w:val="20"/>
        </w:rPr>
      </w:pPr>
      <w:r w:rsidRPr="004179D7">
        <w:rPr>
          <w:rFonts w:ascii="Times New Roman" w:eastAsia="Times New Roman" w:hAnsi="Times New Roman" w:cs="Times New Roman"/>
          <w:noProof/>
          <w:sz w:val="20"/>
          <w:szCs w:val="20"/>
        </w:rPr>
        <w:t>İşbu Protokol’ün tarafları, hiçbir durumda kendisini diğer tarafın acentası, yetkili temsilcisi ya da aracısı olarak tanıtmayacak, onun adına ve hesabına borç veya taahhüt altına girmeyecek ve bunlara teşebbüs etmeyecektir. Bu protokol tarafların yazılı izni olmaksızın üçüncü taraflara devredilemez.</w:t>
      </w:r>
    </w:p>
    <w:p w:rsidR="003A6713" w:rsidRDefault="003A6713" w:rsidP="003A6713">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b/>
          <w:noProof/>
          <w:sz w:val="20"/>
          <w:szCs w:val="20"/>
          <w:lang w:val="en-US"/>
        </w:rPr>
      </w:pPr>
    </w:p>
    <w:p w:rsidR="003A6713" w:rsidRPr="004179D7" w:rsidRDefault="003A6713" w:rsidP="003A6713">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b/>
          <w:noProof/>
          <w:sz w:val="20"/>
          <w:szCs w:val="20"/>
          <w:lang w:val="en-US"/>
        </w:rPr>
      </w:pPr>
    </w:p>
    <w:p w:rsidR="003A6713" w:rsidRPr="004179D7" w:rsidRDefault="003A6713" w:rsidP="003A6713">
      <w:pPr>
        <w:numPr>
          <w:ilvl w:val="0"/>
          <w:numId w:val="1"/>
        </w:numPr>
        <w:spacing w:after="0" w:line="240" w:lineRule="auto"/>
        <w:jc w:val="both"/>
        <w:rPr>
          <w:rFonts w:ascii="Times New Roman" w:eastAsia="Times New Roman" w:hAnsi="Times New Roman" w:cs="Times New Roman"/>
          <w:b/>
          <w:bCs/>
          <w:noProof/>
          <w:sz w:val="20"/>
          <w:szCs w:val="20"/>
        </w:rPr>
      </w:pPr>
      <w:r w:rsidRPr="004179D7">
        <w:rPr>
          <w:rFonts w:ascii="Times New Roman" w:eastAsia="Times New Roman" w:hAnsi="Times New Roman" w:cs="Times New Roman"/>
          <w:b/>
          <w:noProof/>
          <w:sz w:val="20"/>
          <w:szCs w:val="20"/>
          <w:lang w:val="en-US"/>
        </w:rPr>
        <w:t>MÜCBİR SEBEPLER</w:t>
      </w:r>
    </w:p>
    <w:p w:rsidR="003A6713" w:rsidRPr="004179D7" w:rsidRDefault="003A6713" w:rsidP="003A6713">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lang w:val="en-US"/>
        </w:rPr>
      </w:pPr>
      <w:r w:rsidRPr="004179D7">
        <w:rPr>
          <w:rFonts w:ascii="Times New Roman" w:eastAsia="Times New Roman" w:hAnsi="Times New Roman" w:cs="Times New Roman"/>
          <w:noProof/>
          <w:sz w:val="20"/>
          <w:szCs w:val="20"/>
          <w:lang w:val="en-US"/>
        </w:rPr>
        <w:t xml:space="preserve">Yangın, doğal afet, savaş, yol kapanması, grev, uzun süreli hastalıklar, yol ve iş kazası ve tarafların tamamen iradeleri dışında olacak olağanüstü haller gibi mücbir sebepler doğması nedeni ile verilecek olan hizmetin aksaması halinde, </w:t>
      </w:r>
      <w:r w:rsidRPr="004179D7">
        <w:rPr>
          <w:rFonts w:ascii="Times New Roman" w:eastAsia="Times New Roman" w:hAnsi="Times New Roman" w:cs="Times New Roman"/>
          <w:noProof/>
          <w:sz w:val="20"/>
          <w:szCs w:val="20"/>
        </w:rPr>
        <w:t>protokol süresi</w:t>
      </w:r>
      <w:r w:rsidRPr="004179D7">
        <w:rPr>
          <w:rFonts w:ascii="Times New Roman" w:eastAsia="Times New Roman" w:hAnsi="Times New Roman" w:cs="Times New Roman"/>
          <w:noProof/>
          <w:sz w:val="20"/>
          <w:szCs w:val="20"/>
          <w:lang w:val="en-US"/>
        </w:rPr>
        <w:t xml:space="preserve"> tarafların mutabakatı ile uzatılır. Durum mücbir sebeplerin olduğu tarihten itibaren 15 gün içinde karşı tarafa yazılı olarak bildirilir. Öngörülen süre uzatımı, taraflarca hazırlanan bir tutanakla belirlenir.</w:t>
      </w:r>
    </w:p>
    <w:p w:rsidR="003A6713" w:rsidRPr="004179D7" w:rsidRDefault="003A6713" w:rsidP="003A6713">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lang w:val="en-US"/>
        </w:rPr>
      </w:pPr>
    </w:p>
    <w:p w:rsidR="003A6713" w:rsidRPr="004179D7" w:rsidRDefault="003A6713" w:rsidP="003A6713">
      <w:pPr>
        <w:numPr>
          <w:ilvl w:val="0"/>
          <w:numId w:val="1"/>
        </w:numPr>
        <w:pBdr>
          <w:top w:val="single" w:sz="6" w:space="1" w:color="FFFFFF"/>
          <w:left w:val="single" w:sz="6" w:space="1" w:color="FFFFFF"/>
          <w:bottom w:val="single" w:sz="6" w:space="1" w:color="FFFFFF"/>
          <w:right w:val="single" w:sz="6" w:space="1" w:color="FFFFFF"/>
        </w:pBdr>
        <w:tabs>
          <w:tab w:val="left" w:pos="9720"/>
        </w:tabs>
        <w:spacing w:after="0" w:line="240" w:lineRule="auto"/>
        <w:contextualSpacing/>
        <w:jc w:val="both"/>
        <w:rPr>
          <w:rFonts w:ascii="Times New Roman" w:eastAsia="Times New Roman" w:hAnsi="Times New Roman" w:cs="Times New Roman"/>
          <w:b/>
          <w:noProof/>
          <w:sz w:val="20"/>
          <w:szCs w:val="20"/>
          <w:lang w:val="en-US"/>
        </w:rPr>
      </w:pPr>
      <w:r w:rsidRPr="004179D7">
        <w:rPr>
          <w:rFonts w:ascii="Times New Roman" w:eastAsia="Times New Roman" w:hAnsi="Times New Roman" w:cs="Times New Roman"/>
          <w:b/>
          <w:noProof/>
          <w:sz w:val="20"/>
          <w:szCs w:val="20"/>
          <w:shd w:val="clear" w:color="auto" w:fill="FFFFFF"/>
          <w:lang w:val="en-US"/>
        </w:rPr>
        <w:t xml:space="preserve">SÖZLEŞMENİN DEĞİŞEN ŞARTLARA UYARLANMASI </w:t>
      </w:r>
    </w:p>
    <w:p w:rsidR="003A6713" w:rsidRPr="004179D7" w:rsidRDefault="003A6713" w:rsidP="003A6713">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shd w:val="clear" w:color="auto" w:fill="FFFFFF"/>
          <w:lang w:val="en-US"/>
        </w:rPr>
      </w:pPr>
      <w:r w:rsidRPr="004179D7">
        <w:rPr>
          <w:rFonts w:ascii="Times New Roman" w:eastAsia="Times New Roman" w:hAnsi="Times New Roman" w:cs="Times New Roman"/>
          <w:noProof/>
          <w:sz w:val="20"/>
          <w:szCs w:val="20"/>
          <w:shd w:val="clear" w:color="auto" w:fill="FFFFFF"/>
          <w:lang w:val="en-US"/>
        </w:rPr>
        <w:t>İşbu sözleşmenin yapıldığı tarihte öngörülmeyen olağanüstü şartların ortaya çıkması halinde, sözleşme taraflarca mutabık kalınacak esaslara göre günün şartlarına uyarlanır.</w:t>
      </w:r>
    </w:p>
    <w:p w:rsidR="003A6713" w:rsidRPr="004179D7" w:rsidRDefault="003A6713" w:rsidP="003A6713">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lang w:val="en-US"/>
        </w:rPr>
      </w:pPr>
    </w:p>
    <w:p w:rsidR="003A6713" w:rsidRPr="004179D7" w:rsidRDefault="003A6713" w:rsidP="003A6713">
      <w:pPr>
        <w:numPr>
          <w:ilvl w:val="0"/>
          <w:numId w:val="1"/>
        </w:numPr>
        <w:pBdr>
          <w:top w:val="single" w:sz="6" w:space="1" w:color="FFFFFF"/>
          <w:left w:val="single" w:sz="6" w:space="1" w:color="FFFFFF"/>
          <w:bottom w:val="single" w:sz="6" w:space="1" w:color="FFFFFF"/>
          <w:right w:val="single" w:sz="6" w:space="1" w:color="FFFFFF"/>
        </w:pBdr>
        <w:tabs>
          <w:tab w:val="left" w:pos="9720"/>
        </w:tabs>
        <w:spacing w:after="0" w:line="240" w:lineRule="auto"/>
        <w:contextualSpacing/>
        <w:jc w:val="both"/>
        <w:rPr>
          <w:rFonts w:ascii="Times New Roman" w:eastAsia="Times New Roman" w:hAnsi="Times New Roman" w:cs="Times New Roman"/>
          <w:b/>
          <w:noProof/>
          <w:sz w:val="20"/>
          <w:szCs w:val="20"/>
          <w:lang w:val="en-US"/>
        </w:rPr>
      </w:pPr>
      <w:r w:rsidRPr="004179D7">
        <w:rPr>
          <w:rFonts w:ascii="Times New Roman" w:eastAsia="Times New Roman" w:hAnsi="Times New Roman" w:cs="Times New Roman"/>
          <w:b/>
          <w:noProof/>
          <w:sz w:val="20"/>
          <w:szCs w:val="20"/>
          <w:lang w:val="en-US"/>
        </w:rPr>
        <w:t>TEBLIGAT</w:t>
      </w:r>
    </w:p>
    <w:p w:rsidR="003A6713" w:rsidRPr="004179D7" w:rsidRDefault="003A6713" w:rsidP="003A6713">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lang w:val="en-US"/>
        </w:rPr>
      </w:pPr>
      <w:r w:rsidRPr="004179D7">
        <w:rPr>
          <w:rFonts w:ascii="Times New Roman" w:eastAsia="Times New Roman" w:hAnsi="Times New Roman" w:cs="Times New Roman"/>
          <w:noProof/>
          <w:sz w:val="20"/>
          <w:szCs w:val="20"/>
          <w:shd w:val="clear" w:color="auto" w:fill="FFFFFF"/>
          <w:lang w:val="en-US"/>
        </w:rPr>
        <w:t>Tarafların sözleşmenin ilk maddesinde belirtilen adresleri tebligat adresleridir. Bu adreslere yapılacak her türlü gönderi, ihbar, ihtar ve tebliğler ile faks aracılığıyla yapılan tüm bildirimler taraflara yapılmış sayılır. Taraflar adres, telefon ve faks numarası değişikliklerini derhal yazılı olarak bildirmek zorundadırlar. Adres değişikliğinin bildirilmemesi durumunda tebligat, 7201 sayılı Tebligat Yasası’nın 10. Maddesi uyarınca, yapılmış sayılır.</w:t>
      </w:r>
    </w:p>
    <w:p w:rsidR="003A6713" w:rsidRPr="004179D7" w:rsidRDefault="003A6713" w:rsidP="003A6713">
      <w:pPr>
        <w:spacing w:after="0" w:line="240" w:lineRule="auto"/>
        <w:jc w:val="both"/>
        <w:rPr>
          <w:rFonts w:ascii="Times New Roman" w:eastAsia="Times New Roman" w:hAnsi="Times New Roman" w:cs="Times New Roman"/>
          <w:noProof/>
          <w:sz w:val="20"/>
          <w:szCs w:val="20"/>
        </w:rPr>
      </w:pPr>
    </w:p>
    <w:p w:rsidR="003A6713" w:rsidRPr="004179D7" w:rsidRDefault="003A6713" w:rsidP="003A6713">
      <w:pPr>
        <w:numPr>
          <w:ilvl w:val="0"/>
          <w:numId w:val="1"/>
        </w:numPr>
        <w:spacing w:after="0" w:line="240" w:lineRule="auto"/>
        <w:jc w:val="both"/>
        <w:rPr>
          <w:rFonts w:ascii="Times New Roman" w:eastAsia="Times New Roman" w:hAnsi="Times New Roman" w:cs="Times New Roman"/>
          <w:b/>
          <w:bCs/>
          <w:noProof/>
          <w:sz w:val="20"/>
          <w:szCs w:val="20"/>
        </w:rPr>
      </w:pPr>
      <w:r w:rsidRPr="004179D7">
        <w:rPr>
          <w:rFonts w:ascii="Times New Roman" w:eastAsia="Times New Roman" w:hAnsi="Times New Roman" w:cs="Times New Roman"/>
          <w:b/>
          <w:bCs/>
          <w:noProof/>
          <w:sz w:val="20"/>
          <w:szCs w:val="20"/>
        </w:rPr>
        <w:t>UYUŞMAZLIK</w:t>
      </w:r>
    </w:p>
    <w:p w:rsidR="003A6713" w:rsidRPr="004179D7" w:rsidRDefault="003A6713" w:rsidP="003A6713">
      <w:pPr>
        <w:spacing w:after="0" w:line="240" w:lineRule="auto"/>
        <w:jc w:val="both"/>
        <w:rPr>
          <w:rFonts w:ascii="Times New Roman" w:eastAsia="Times New Roman" w:hAnsi="Times New Roman" w:cs="Times New Roman"/>
          <w:sz w:val="20"/>
          <w:szCs w:val="20"/>
        </w:rPr>
      </w:pPr>
      <w:r w:rsidRPr="004179D7">
        <w:rPr>
          <w:rFonts w:ascii="Times New Roman" w:eastAsia="Times New Roman" w:hAnsi="Times New Roman" w:cs="Times New Roman"/>
          <w:sz w:val="20"/>
          <w:szCs w:val="20"/>
        </w:rPr>
        <w:t>İşbu Protokolde meydana gelecek uyuşmazlık halinde Afyonkarahisar Mahkemeleri ve İcra Daireleri yetkilidir.</w:t>
      </w:r>
    </w:p>
    <w:p w:rsidR="003A6713" w:rsidRPr="004179D7" w:rsidRDefault="003A6713" w:rsidP="003A6713">
      <w:pPr>
        <w:spacing w:after="0" w:line="240" w:lineRule="auto"/>
        <w:jc w:val="both"/>
        <w:rPr>
          <w:rFonts w:ascii="Times New Roman" w:eastAsia="Times New Roman" w:hAnsi="Times New Roman" w:cs="Times New Roman"/>
          <w:noProof/>
          <w:sz w:val="20"/>
          <w:szCs w:val="20"/>
        </w:rPr>
      </w:pPr>
    </w:p>
    <w:p w:rsidR="003A6713" w:rsidRPr="004179D7" w:rsidRDefault="003A6713" w:rsidP="003A6713">
      <w:pPr>
        <w:numPr>
          <w:ilvl w:val="0"/>
          <w:numId w:val="1"/>
        </w:numPr>
        <w:spacing w:after="0" w:line="240" w:lineRule="auto"/>
        <w:contextualSpacing/>
        <w:jc w:val="both"/>
        <w:rPr>
          <w:rFonts w:ascii="Times New Roman" w:eastAsia="Times New Roman" w:hAnsi="Times New Roman" w:cs="Times New Roman"/>
          <w:b/>
          <w:noProof/>
          <w:sz w:val="20"/>
          <w:szCs w:val="20"/>
        </w:rPr>
      </w:pPr>
      <w:r w:rsidRPr="004179D7">
        <w:rPr>
          <w:rFonts w:ascii="Times New Roman" w:eastAsia="Times New Roman" w:hAnsi="Times New Roman" w:cs="Times New Roman"/>
          <w:b/>
          <w:noProof/>
          <w:sz w:val="20"/>
          <w:szCs w:val="20"/>
        </w:rPr>
        <w:t xml:space="preserve">YÜRÜRLÜK </w:t>
      </w:r>
    </w:p>
    <w:p w:rsidR="003A6713" w:rsidRPr="004179D7" w:rsidRDefault="003A6713" w:rsidP="003A6713">
      <w:pPr>
        <w:spacing w:after="0" w:line="240" w:lineRule="auto"/>
        <w:jc w:val="both"/>
        <w:rPr>
          <w:rFonts w:ascii="Times New Roman" w:eastAsia="Times New Roman" w:hAnsi="Times New Roman" w:cs="Times New Roman"/>
          <w:noProof/>
          <w:sz w:val="20"/>
          <w:szCs w:val="20"/>
        </w:rPr>
      </w:pPr>
      <w:r w:rsidRPr="004179D7">
        <w:rPr>
          <w:rFonts w:ascii="Times New Roman" w:eastAsia="Times New Roman" w:hAnsi="Times New Roman" w:cs="Times New Roman"/>
          <w:noProof/>
          <w:sz w:val="20"/>
          <w:szCs w:val="20"/>
        </w:rPr>
        <w:t xml:space="preserve">13 ana maddeden oluşan işbu protokol, iki nüsha olarak hazırlanmış ve taraflarca okunarak imzalanmıştır. </w:t>
      </w:r>
    </w:p>
    <w:p w:rsidR="003A6713" w:rsidRPr="004179D7" w:rsidRDefault="003A6713" w:rsidP="003A6713">
      <w:pPr>
        <w:spacing w:after="0" w:line="240" w:lineRule="auto"/>
        <w:jc w:val="both"/>
        <w:rPr>
          <w:rFonts w:ascii="Times New Roman" w:eastAsia="Times New Roman" w:hAnsi="Times New Roman" w:cs="Times New Roman"/>
          <w:noProof/>
          <w:sz w:val="20"/>
          <w:szCs w:val="20"/>
        </w:rPr>
      </w:pPr>
    </w:p>
    <w:p w:rsidR="003A6713" w:rsidRPr="004179D7" w:rsidRDefault="003A6713" w:rsidP="003A6713">
      <w:pPr>
        <w:spacing w:after="0" w:line="240" w:lineRule="auto"/>
        <w:jc w:val="both"/>
        <w:rPr>
          <w:rFonts w:ascii="Times New Roman" w:eastAsia="Times New Roman" w:hAnsi="Times New Roman" w:cs="Times New Roman"/>
          <w:b/>
          <w:noProof/>
          <w:sz w:val="20"/>
          <w:szCs w:val="20"/>
        </w:rPr>
      </w:pPr>
    </w:p>
    <w:p w:rsidR="003A6713" w:rsidRPr="004179D7" w:rsidRDefault="003A6713" w:rsidP="003A6713">
      <w:pPr>
        <w:spacing w:after="0" w:line="240" w:lineRule="auto"/>
        <w:jc w:val="both"/>
        <w:rPr>
          <w:rFonts w:ascii="Times New Roman" w:eastAsia="Times New Roman" w:hAnsi="Times New Roman" w:cs="Times New Roman"/>
          <w:b/>
          <w:noProof/>
          <w:sz w:val="20"/>
          <w:szCs w:val="20"/>
        </w:rPr>
      </w:pPr>
    </w:p>
    <w:p w:rsidR="003A6713" w:rsidRPr="004179D7" w:rsidRDefault="003A6713" w:rsidP="003A6713">
      <w:pPr>
        <w:spacing w:after="0" w:line="240" w:lineRule="auto"/>
        <w:jc w:val="both"/>
        <w:rPr>
          <w:rFonts w:ascii="Times New Roman" w:eastAsia="Times New Roman" w:hAnsi="Times New Roman" w:cs="Times New Roman"/>
          <w:b/>
          <w:noProof/>
          <w:sz w:val="20"/>
          <w:szCs w:val="20"/>
        </w:rPr>
      </w:pPr>
    </w:p>
    <w:p w:rsidR="003A6713" w:rsidRPr="004179D7" w:rsidRDefault="003A6713" w:rsidP="003A6713">
      <w:pPr>
        <w:spacing w:after="0" w:line="240" w:lineRule="auto"/>
        <w:jc w:val="both"/>
        <w:rPr>
          <w:rFonts w:ascii="Times New Roman" w:eastAsia="Times New Roman" w:hAnsi="Times New Roman" w:cs="Times New Roman"/>
          <w:b/>
          <w:noProof/>
          <w:sz w:val="20"/>
          <w:szCs w:val="20"/>
        </w:rPr>
      </w:pPr>
      <w:r w:rsidRPr="004179D7">
        <w:rPr>
          <w:rFonts w:ascii="Times New Roman" w:eastAsia="Times New Roman" w:hAnsi="Times New Roman" w:cs="Times New Roman"/>
          <w:b/>
          <w:noProof/>
          <w:sz w:val="20"/>
          <w:szCs w:val="20"/>
        </w:rPr>
        <w:t>İŞ SAHİBİ</w:t>
      </w:r>
      <w:r w:rsidRPr="004179D7">
        <w:rPr>
          <w:rFonts w:ascii="Times New Roman" w:eastAsia="Times New Roman" w:hAnsi="Times New Roman" w:cs="Times New Roman"/>
          <w:b/>
          <w:noProof/>
          <w:sz w:val="20"/>
          <w:szCs w:val="20"/>
        </w:rPr>
        <w:tab/>
      </w:r>
      <w:r w:rsidRPr="004179D7">
        <w:rPr>
          <w:rFonts w:ascii="Times New Roman" w:eastAsia="Times New Roman" w:hAnsi="Times New Roman" w:cs="Times New Roman"/>
          <w:b/>
          <w:noProof/>
          <w:sz w:val="20"/>
          <w:szCs w:val="20"/>
        </w:rPr>
        <w:tab/>
      </w:r>
      <w:r w:rsidRPr="004179D7">
        <w:rPr>
          <w:rFonts w:ascii="Times New Roman" w:eastAsia="Times New Roman" w:hAnsi="Times New Roman" w:cs="Times New Roman"/>
          <w:b/>
          <w:noProof/>
          <w:sz w:val="20"/>
          <w:szCs w:val="20"/>
        </w:rPr>
        <w:tab/>
      </w:r>
      <w:r w:rsidRPr="004179D7">
        <w:rPr>
          <w:rFonts w:ascii="Times New Roman" w:eastAsia="Times New Roman" w:hAnsi="Times New Roman" w:cs="Times New Roman"/>
          <w:b/>
          <w:noProof/>
          <w:sz w:val="20"/>
          <w:szCs w:val="20"/>
        </w:rPr>
        <w:tab/>
        <w:t>AFYON KOCATEPE ÜNİVERSİTESİ REKTÖRLÜĞÜ</w:t>
      </w:r>
    </w:p>
    <w:p w:rsidR="003A6713" w:rsidRPr="004179D7" w:rsidRDefault="003A6713" w:rsidP="003A6713">
      <w:pPr>
        <w:spacing w:after="0" w:line="240" w:lineRule="auto"/>
        <w:ind w:left="2124"/>
        <w:jc w:val="both"/>
        <w:rPr>
          <w:rFonts w:ascii="Times New Roman" w:eastAsia="Times New Roman" w:hAnsi="Times New Roman" w:cs="Times New Roman"/>
          <w:b/>
          <w:noProof/>
          <w:sz w:val="20"/>
          <w:szCs w:val="20"/>
        </w:rPr>
      </w:pPr>
      <w:r w:rsidRPr="004179D7">
        <w:rPr>
          <w:rFonts w:ascii="Times New Roman" w:eastAsia="Times New Roman" w:hAnsi="Times New Roman" w:cs="Times New Roman"/>
          <w:b/>
          <w:noProof/>
          <w:sz w:val="20"/>
          <w:szCs w:val="20"/>
        </w:rPr>
        <w:tab/>
      </w:r>
      <w:r w:rsidRPr="004179D7">
        <w:rPr>
          <w:rFonts w:ascii="Times New Roman" w:eastAsia="Times New Roman" w:hAnsi="Times New Roman" w:cs="Times New Roman"/>
          <w:b/>
          <w:noProof/>
          <w:sz w:val="20"/>
          <w:szCs w:val="20"/>
        </w:rPr>
        <w:tab/>
      </w:r>
      <w:r w:rsidRPr="004179D7">
        <w:rPr>
          <w:rFonts w:ascii="Times New Roman" w:eastAsia="Times New Roman" w:hAnsi="Times New Roman" w:cs="Times New Roman"/>
          <w:b/>
          <w:noProof/>
          <w:sz w:val="20"/>
          <w:szCs w:val="20"/>
        </w:rPr>
        <w:tab/>
      </w:r>
      <w:r w:rsidRPr="004179D7">
        <w:rPr>
          <w:rFonts w:ascii="Times New Roman" w:eastAsia="Times New Roman" w:hAnsi="Times New Roman" w:cs="Times New Roman"/>
          <w:b/>
          <w:noProof/>
          <w:sz w:val="20"/>
          <w:szCs w:val="20"/>
        </w:rPr>
        <w:tab/>
        <w:t xml:space="preserve">               ADINA</w:t>
      </w:r>
    </w:p>
    <w:p w:rsidR="003A6713" w:rsidRPr="004179D7" w:rsidRDefault="003A6713" w:rsidP="003A6713">
      <w:pPr>
        <w:spacing w:after="0" w:line="240" w:lineRule="auto"/>
        <w:ind w:left="2124"/>
        <w:jc w:val="both"/>
        <w:rPr>
          <w:rFonts w:ascii="Times New Roman" w:eastAsia="Times New Roman" w:hAnsi="Times New Roman" w:cs="Times New Roman"/>
          <w:b/>
          <w:noProof/>
          <w:sz w:val="20"/>
          <w:szCs w:val="20"/>
        </w:rPr>
      </w:pPr>
      <w:r w:rsidRPr="004179D7">
        <w:rPr>
          <w:rFonts w:ascii="Times New Roman" w:eastAsia="Times New Roman" w:hAnsi="Times New Roman" w:cs="Times New Roman"/>
          <w:b/>
          <w:noProof/>
          <w:sz w:val="20"/>
          <w:szCs w:val="20"/>
        </w:rPr>
        <w:t xml:space="preserve">                                                               DEKAN/MÜDÜR </w:t>
      </w:r>
      <w:r w:rsidRPr="004179D7">
        <w:rPr>
          <w:rFonts w:ascii="Times New Roman" w:eastAsia="Times New Roman" w:hAnsi="Times New Roman" w:cs="Times New Roman"/>
          <w:b/>
          <w:noProof/>
          <w:sz w:val="20"/>
          <w:szCs w:val="20"/>
        </w:rPr>
        <w:tab/>
      </w:r>
    </w:p>
    <w:p w:rsidR="003A6713" w:rsidRPr="004179D7" w:rsidRDefault="003A6713" w:rsidP="003A6713">
      <w:pPr>
        <w:spacing w:after="0" w:line="240" w:lineRule="auto"/>
        <w:jc w:val="both"/>
        <w:rPr>
          <w:rFonts w:ascii="Times New Roman" w:eastAsia="Times New Roman" w:hAnsi="Times New Roman" w:cs="Times New Roman"/>
          <w:b/>
          <w:noProof/>
          <w:sz w:val="20"/>
          <w:szCs w:val="20"/>
        </w:rPr>
      </w:pPr>
    </w:p>
    <w:p w:rsidR="003A6713" w:rsidRPr="004179D7" w:rsidRDefault="003A6713" w:rsidP="003A6713">
      <w:pPr>
        <w:spacing w:after="0" w:line="240" w:lineRule="auto"/>
        <w:jc w:val="both"/>
        <w:rPr>
          <w:rFonts w:ascii="Times New Roman" w:eastAsia="Times New Roman" w:hAnsi="Times New Roman" w:cs="Times New Roman"/>
          <w:b/>
          <w:noProof/>
          <w:sz w:val="20"/>
          <w:szCs w:val="20"/>
        </w:rPr>
      </w:pPr>
    </w:p>
    <w:p w:rsidR="003A6713" w:rsidRPr="004179D7" w:rsidRDefault="003A6713" w:rsidP="003A6713">
      <w:pPr>
        <w:spacing w:after="0" w:line="240" w:lineRule="auto"/>
        <w:jc w:val="both"/>
        <w:rPr>
          <w:rFonts w:ascii="Times New Roman" w:eastAsia="Times New Roman" w:hAnsi="Times New Roman" w:cs="Times New Roman"/>
          <w:b/>
          <w:noProof/>
          <w:sz w:val="20"/>
          <w:szCs w:val="20"/>
        </w:rPr>
      </w:pPr>
    </w:p>
    <w:p w:rsidR="003A6713" w:rsidRPr="004179D7" w:rsidRDefault="003A6713" w:rsidP="003A6713">
      <w:pPr>
        <w:spacing w:after="0" w:line="240" w:lineRule="auto"/>
        <w:jc w:val="both"/>
        <w:rPr>
          <w:rFonts w:ascii="Times New Roman" w:eastAsia="Times New Roman" w:hAnsi="Times New Roman" w:cs="Times New Roman"/>
          <w:b/>
          <w:noProof/>
          <w:sz w:val="20"/>
          <w:szCs w:val="20"/>
        </w:rPr>
      </w:pPr>
    </w:p>
    <w:p w:rsidR="003A6713" w:rsidRPr="004179D7" w:rsidRDefault="003A6713" w:rsidP="003A6713">
      <w:pPr>
        <w:spacing w:after="0" w:line="240" w:lineRule="auto"/>
        <w:jc w:val="both"/>
        <w:rPr>
          <w:rFonts w:ascii="Times New Roman" w:eastAsia="Times New Roman" w:hAnsi="Times New Roman" w:cs="Times New Roman"/>
          <w:b/>
          <w:noProof/>
          <w:sz w:val="20"/>
          <w:szCs w:val="20"/>
        </w:rPr>
      </w:pPr>
    </w:p>
    <w:p w:rsidR="003A6713" w:rsidRPr="004179D7" w:rsidRDefault="003A6713" w:rsidP="003A6713">
      <w:pPr>
        <w:spacing w:after="0" w:line="240" w:lineRule="auto"/>
        <w:jc w:val="both"/>
        <w:rPr>
          <w:rFonts w:ascii="Times New Roman" w:eastAsia="Times New Roman" w:hAnsi="Times New Roman" w:cs="Times New Roman"/>
          <w:b/>
          <w:noProof/>
          <w:sz w:val="20"/>
          <w:szCs w:val="20"/>
        </w:rPr>
      </w:pPr>
    </w:p>
    <w:p w:rsidR="003A6713" w:rsidRPr="004179D7" w:rsidRDefault="003A6713" w:rsidP="003A6713">
      <w:pPr>
        <w:spacing w:after="0" w:line="240" w:lineRule="auto"/>
        <w:jc w:val="both"/>
        <w:rPr>
          <w:rFonts w:ascii="Times New Roman" w:eastAsia="Times New Roman" w:hAnsi="Times New Roman" w:cs="Times New Roman"/>
          <w:b/>
          <w:noProof/>
          <w:sz w:val="20"/>
          <w:szCs w:val="20"/>
        </w:rPr>
      </w:pPr>
    </w:p>
    <w:p w:rsidR="003A6713" w:rsidRPr="004179D7" w:rsidRDefault="003A6713" w:rsidP="003A6713">
      <w:pPr>
        <w:spacing w:after="0" w:line="240" w:lineRule="auto"/>
        <w:jc w:val="both"/>
        <w:rPr>
          <w:rFonts w:ascii="Times New Roman" w:eastAsia="Times New Roman" w:hAnsi="Times New Roman" w:cs="Times New Roman"/>
          <w:b/>
          <w:noProof/>
          <w:sz w:val="20"/>
          <w:szCs w:val="20"/>
        </w:rPr>
      </w:pPr>
    </w:p>
    <w:p w:rsidR="003A6713" w:rsidRPr="004179D7" w:rsidRDefault="003A6713" w:rsidP="003A6713">
      <w:pPr>
        <w:spacing w:after="0" w:line="240" w:lineRule="auto"/>
        <w:jc w:val="center"/>
        <w:rPr>
          <w:rFonts w:ascii="Times New Roman" w:eastAsia="Times New Roman" w:hAnsi="Times New Roman" w:cs="Times New Roman"/>
          <w:b/>
          <w:noProof/>
          <w:sz w:val="20"/>
          <w:szCs w:val="20"/>
        </w:rPr>
      </w:pPr>
      <w:r w:rsidRPr="004179D7">
        <w:rPr>
          <w:rFonts w:ascii="Times New Roman" w:eastAsia="Times New Roman" w:hAnsi="Times New Roman" w:cs="Times New Roman"/>
          <w:b/>
          <w:noProof/>
          <w:sz w:val="20"/>
          <w:szCs w:val="20"/>
        </w:rPr>
        <w:t>…./…./20….</w:t>
      </w:r>
    </w:p>
    <w:p w:rsidR="003A6713" w:rsidRPr="004179D7" w:rsidRDefault="003A6713" w:rsidP="003A6713">
      <w:pPr>
        <w:spacing w:after="0" w:line="240" w:lineRule="auto"/>
        <w:jc w:val="center"/>
        <w:rPr>
          <w:rFonts w:ascii="Times New Roman" w:eastAsia="Times New Roman" w:hAnsi="Times New Roman" w:cs="Times New Roman"/>
          <w:noProof/>
          <w:sz w:val="20"/>
          <w:szCs w:val="20"/>
        </w:rPr>
      </w:pPr>
      <w:r w:rsidRPr="004179D7">
        <w:rPr>
          <w:rFonts w:ascii="Times New Roman" w:eastAsia="Times New Roman" w:hAnsi="Times New Roman" w:cs="Times New Roman"/>
          <w:noProof/>
          <w:sz w:val="20"/>
          <w:szCs w:val="20"/>
        </w:rPr>
        <w:t>ONAY</w:t>
      </w:r>
    </w:p>
    <w:p w:rsidR="003A6713" w:rsidRPr="004179D7" w:rsidRDefault="003A6713" w:rsidP="003A6713">
      <w:pPr>
        <w:spacing w:after="0" w:line="240" w:lineRule="auto"/>
        <w:jc w:val="center"/>
        <w:rPr>
          <w:rFonts w:ascii="Times New Roman" w:eastAsia="Times New Roman" w:hAnsi="Times New Roman" w:cs="Times New Roman"/>
          <w:noProof/>
          <w:sz w:val="20"/>
          <w:szCs w:val="20"/>
        </w:rPr>
      </w:pPr>
      <w:r w:rsidRPr="004179D7">
        <w:rPr>
          <w:rFonts w:ascii="Times New Roman" w:eastAsia="Times New Roman" w:hAnsi="Times New Roman" w:cs="Times New Roman"/>
          <w:b/>
          <w:noProof/>
          <w:sz w:val="20"/>
          <w:szCs w:val="20"/>
        </w:rPr>
        <w:t>REKTÖR YARDIMCISI</w:t>
      </w:r>
    </w:p>
    <w:p w:rsidR="00646D69" w:rsidRDefault="00646D69"/>
    <w:sectPr w:rsidR="00646D69" w:rsidSect="00646D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86653"/>
    <w:multiLevelType w:val="multilevel"/>
    <w:tmpl w:val="4FC23D3A"/>
    <w:lvl w:ilvl="0">
      <w:start w:val="2"/>
      <w:numFmt w:val="decimal"/>
      <w:lvlText w:val="%1."/>
      <w:lvlJc w:val="left"/>
      <w:pPr>
        <w:ind w:left="360" w:hanging="360"/>
      </w:pPr>
      <w:rPr>
        <w:rFonts w:hint="default"/>
        <w:b/>
        <w:color w:val="00000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13"/>
    <w:rsid w:val="00016198"/>
    <w:rsid w:val="003A6713"/>
    <w:rsid w:val="004900BC"/>
    <w:rsid w:val="00646D69"/>
    <w:rsid w:val="00802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1397</Words>
  <Characters>7965</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2025-11-21T11:30:00Z</dcterms:created>
  <dcterms:modified xsi:type="dcterms:W3CDTF">2025-11-21T11:55:00Z</dcterms:modified>
</cp:coreProperties>
</file>